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2F" w:rsidRPr="005E3C27" w:rsidRDefault="00C4412F" w:rsidP="005E3C27">
      <w:pPr>
        <w:spacing w:after="0" w:line="240" w:lineRule="auto"/>
        <w:jc w:val="both"/>
        <w:rPr>
          <w:rFonts w:ascii="Arial" w:hAnsi="Arial" w:cs="Arial"/>
          <w:i/>
          <w:spacing w:val="-1"/>
          <w:sz w:val="20"/>
          <w:szCs w:val="20"/>
        </w:rPr>
      </w:pPr>
    </w:p>
    <w:p w:rsidR="004456E8" w:rsidRPr="004456E8" w:rsidRDefault="004456E8" w:rsidP="004456E8">
      <w:pPr>
        <w:spacing w:after="0" w:line="240" w:lineRule="auto"/>
        <w:jc w:val="right"/>
        <w:rPr>
          <w:rFonts w:ascii="Arial" w:hAnsi="Arial" w:cs="Arial"/>
          <w:b/>
          <w:bCs/>
        </w:rPr>
      </w:pPr>
      <w:r w:rsidRPr="004456E8">
        <w:rPr>
          <w:rFonts w:ascii="Arial" w:hAnsi="Arial" w:cs="Arial"/>
          <w:noProof/>
        </w:rPr>
        <mc:AlternateContent>
          <mc:Choice Requires="wpg">
            <w:drawing>
              <wp:anchor distT="0" distB="0" distL="114300" distR="114300" simplePos="0" relativeHeight="251667456" behindDoc="0" locked="0" layoutInCell="1" allowOverlap="1" wp14:anchorId="4BCB351B" wp14:editId="4DC132B6">
                <wp:simplePos x="0" y="0"/>
                <wp:positionH relativeFrom="column">
                  <wp:posOffset>-47625</wp:posOffset>
                </wp:positionH>
                <wp:positionV relativeFrom="paragraph">
                  <wp:posOffset>-352425</wp:posOffset>
                </wp:positionV>
                <wp:extent cx="3554730" cy="1352550"/>
                <wp:effectExtent l="0" t="0" r="7620"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4730" cy="1352550"/>
                          <a:chOff x="447" y="836"/>
                          <a:chExt cx="5598" cy="2130"/>
                        </a:xfrm>
                      </wpg:grpSpPr>
                      <wps:wsp>
                        <wps:cNvPr id="21" name="Line 6"/>
                        <wps:cNvCnPr/>
                        <wps:spPr bwMode="auto">
                          <a:xfrm>
                            <a:off x="2105" y="996"/>
                            <a:ext cx="0" cy="1578"/>
                          </a:xfrm>
                          <a:prstGeom prst="line">
                            <a:avLst/>
                          </a:prstGeom>
                          <a:noFill/>
                          <a:ln w="12700">
                            <a:solidFill>
                              <a:srgbClr val="990040"/>
                            </a:solidFill>
                            <a:round/>
                            <a:headEnd/>
                            <a:tailEnd/>
                          </a:ln>
                          <a:extLst>
                            <a:ext uri="{909E8E84-426E-40DD-AFC4-6F175D3DCCD1}">
                              <a14:hiddenFill xmlns:a14="http://schemas.microsoft.com/office/drawing/2010/main">
                                <a:noFill/>
                              </a14:hiddenFill>
                            </a:ext>
                          </a:extLst>
                        </wps:spPr>
                        <wps:bodyPr/>
                      </wps:wsp>
                      <wps:wsp>
                        <wps:cNvPr id="22" name="Text Box 7"/>
                        <wps:cNvSpPr txBox="1">
                          <a:spLocks noChangeArrowheads="1"/>
                        </wps:cNvSpPr>
                        <wps:spPr bwMode="auto">
                          <a:xfrm>
                            <a:off x="2239" y="836"/>
                            <a:ext cx="3806" cy="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865" w:rsidRDefault="004C4865" w:rsidP="004456E8">
                              <w:pPr>
                                <w:pStyle w:val="Heading2"/>
                                <w:rPr>
                                  <w:rFonts w:ascii="Calisto MT" w:hAnsi="Calisto MT"/>
                                  <w:i/>
                                </w:rPr>
                              </w:pPr>
                            </w:p>
                            <w:p w:rsidR="004C4865" w:rsidRPr="005E3C27" w:rsidRDefault="004C4865" w:rsidP="005E3C27">
                              <w:pPr>
                                <w:pStyle w:val="Heading2"/>
                                <w:spacing w:before="0" w:line="240" w:lineRule="auto"/>
                                <w:rPr>
                                  <w:rFonts w:ascii="Calisto MT" w:hAnsi="Calisto MT"/>
                                  <w:i/>
                                  <w:color w:val="auto"/>
                                  <w:sz w:val="24"/>
                                  <w:szCs w:val="24"/>
                                </w:rPr>
                              </w:pPr>
                              <w:r w:rsidRPr="005E3C27">
                                <w:rPr>
                                  <w:rFonts w:ascii="Calisto MT" w:hAnsi="Calisto MT"/>
                                  <w:i/>
                                  <w:color w:val="auto"/>
                                  <w:sz w:val="24"/>
                                  <w:szCs w:val="24"/>
                                </w:rPr>
                                <w:t>Benefit Services</w:t>
                              </w:r>
                            </w:p>
                            <w:p w:rsidR="004C4865" w:rsidRPr="00BF6DB5" w:rsidRDefault="004C4865" w:rsidP="005E3C27">
                              <w:pPr>
                                <w:spacing w:after="0" w:line="240" w:lineRule="auto"/>
                                <w:rPr>
                                  <w:rFonts w:ascii="Calisto MT" w:hAnsi="Calisto MT"/>
                                  <w:kern w:val="26"/>
                                  <w:sz w:val="18"/>
                                </w:rPr>
                              </w:pPr>
                              <w:r w:rsidRPr="00BF6DB5">
                                <w:rPr>
                                  <w:rFonts w:ascii="Calisto MT" w:hAnsi="Calisto MT"/>
                                  <w:kern w:val="26"/>
                                  <w:sz w:val="18"/>
                                </w:rPr>
                                <w:t>New Mexico State University</w:t>
                              </w:r>
                            </w:p>
                            <w:p w:rsidR="004C4865" w:rsidRPr="00BF6DB5" w:rsidRDefault="004C4865" w:rsidP="005E3C27">
                              <w:pPr>
                                <w:spacing w:after="0" w:line="240" w:lineRule="auto"/>
                                <w:rPr>
                                  <w:rFonts w:ascii="Calisto MT" w:hAnsi="Calisto MT"/>
                                  <w:kern w:val="26"/>
                                  <w:sz w:val="18"/>
                                </w:rPr>
                              </w:pPr>
                              <w:r w:rsidRPr="00BF6DB5">
                                <w:rPr>
                                  <w:rFonts w:ascii="Calisto MT" w:hAnsi="Calisto MT"/>
                                  <w:kern w:val="26"/>
                                  <w:sz w:val="18"/>
                                </w:rPr>
                                <w:t>MSC 3HRS, Box 30001</w:t>
                              </w:r>
                            </w:p>
                            <w:p w:rsidR="004C4865" w:rsidRPr="00BF6DB5" w:rsidRDefault="004C4865" w:rsidP="005E3C27">
                              <w:pPr>
                                <w:spacing w:after="0" w:line="240" w:lineRule="auto"/>
                                <w:rPr>
                                  <w:rFonts w:ascii="Calisto MT" w:hAnsi="Calisto MT"/>
                                  <w:kern w:val="26"/>
                                  <w:sz w:val="18"/>
                                </w:rPr>
                              </w:pPr>
                              <w:r w:rsidRPr="00BF6DB5">
                                <w:rPr>
                                  <w:rFonts w:ascii="Calisto MT" w:hAnsi="Calisto MT"/>
                                  <w:kern w:val="26"/>
                                  <w:sz w:val="18"/>
                                </w:rPr>
                                <w:t>Las Cruces, NM 88003-8001</w:t>
                              </w:r>
                            </w:p>
                            <w:p w:rsidR="004C4865" w:rsidRPr="00BF6DB5" w:rsidRDefault="004C4865" w:rsidP="005E3C27">
                              <w:pPr>
                                <w:spacing w:after="0" w:line="240" w:lineRule="auto"/>
                                <w:rPr>
                                  <w:rFonts w:ascii="Calisto MT" w:hAnsi="Calisto MT"/>
                                  <w:kern w:val="26"/>
                                  <w:sz w:val="18"/>
                                </w:rPr>
                              </w:pPr>
                              <w:r w:rsidRPr="00BF6DB5">
                                <w:rPr>
                                  <w:rFonts w:ascii="Calisto MT" w:hAnsi="Calisto MT"/>
                                  <w:kern w:val="26"/>
                                  <w:sz w:val="18"/>
                                </w:rPr>
                                <w:t>Phone: (5</w:t>
                              </w:r>
                              <w:r>
                                <w:rPr>
                                  <w:rFonts w:ascii="Calisto MT" w:hAnsi="Calisto MT"/>
                                  <w:kern w:val="26"/>
                                  <w:sz w:val="18"/>
                                </w:rPr>
                                <w:t>75) 646-8000</w:t>
                              </w:r>
                            </w:p>
                            <w:p w:rsidR="004C4865" w:rsidRPr="00BF6DB5" w:rsidRDefault="004C4865" w:rsidP="004456E8">
                              <w:pPr>
                                <w:spacing w:line="307" w:lineRule="auto"/>
                                <w:rPr>
                                  <w:rFonts w:ascii="Calisto MT" w:hAnsi="Calisto MT"/>
                                </w:rPr>
                              </w:pPr>
                              <w:r w:rsidRPr="00BF6DB5">
                                <w:rPr>
                                  <w:rFonts w:ascii="Calisto MT" w:hAnsi="Calisto MT"/>
                                  <w:kern w:val="26"/>
                                  <w:sz w:val="18"/>
                                </w:rPr>
                                <w:t>Fax: (5</w:t>
                              </w:r>
                              <w:r>
                                <w:rPr>
                                  <w:rFonts w:ascii="Calisto MT" w:hAnsi="Calisto MT"/>
                                  <w:kern w:val="26"/>
                                  <w:sz w:val="18"/>
                                </w:rPr>
                                <w:t>7</w:t>
                              </w:r>
                              <w:r w:rsidRPr="00BF6DB5">
                                <w:rPr>
                                  <w:rFonts w:ascii="Calisto MT" w:hAnsi="Calisto MT"/>
                                  <w:kern w:val="26"/>
                                  <w:sz w:val="18"/>
                                </w:rPr>
                                <w:t>5) 646-2806</w:t>
                              </w:r>
                            </w:p>
                          </w:txbxContent>
                        </wps:txbx>
                        <wps:bodyPr rot="0" vert="horz" wrap="square" lIns="0" tIns="0" rIns="0" bIns="0" anchor="t" anchorCtr="0" upright="1">
                          <a:noAutofit/>
                        </wps:bodyPr>
                      </wps:wsp>
                      <pic:pic xmlns:pic="http://schemas.openxmlformats.org/drawingml/2006/picture">
                        <pic:nvPicPr>
                          <pic:cNvPr id="25"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7" y="1144"/>
                            <a:ext cx="1560" cy="1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CB351B" id="Group 5" o:spid="_x0000_s1026" style="position:absolute;left:0;text-align:left;margin-left:-3.75pt;margin-top:-27.75pt;width:279.9pt;height:106.5pt;z-index:251667456" coordorigin="447,836" coordsize="5598,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">
                <v:line id="Line 6" o:spid="_x0000_s1027" style="position:absolute;visibility:visible;mso-wrap-style:square" from="2105,996" to="2105,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" strokecolor="#990040" strokeweight="1pt"/>
                <v:shapetype id="_x0000_t202" coordsize="21600,21600" o:spt="202" path="m,l,21600r21600,l21600,xe">
                  <v:stroke joinstyle="miter"/>
                  <v:path gradientshapeok="t" o:connecttype="rect"/>
                </v:shapetype>
                <v:shape id="Text Box 7" o:spid="_x0000_s1028" type="#_x0000_t202" style="position:absolute;left:2239;top:836;width:3806;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4C4865" w:rsidRDefault="004C4865" w:rsidP="004456E8">
                        <w:pPr>
                          <w:pStyle w:val="Heading2"/>
                          <w:rPr>
                            <w:rFonts w:ascii="Calisto MT" w:hAnsi="Calisto MT"/>
                            <w:i/>
                          </w:rPr>
                        </w:pPr>
                      </w:p>
                      <w:p w:rsidR="004C4865" w:rsidRPr="005E3C27" w:rsidRDefault="004C4865" w:rsidP="005E3C27">
                        <w:pPr>
                          <w:pStyle w:val="Heading2"/>
                          <w:spacing w:before="0" w:line="240" w:lineRule="auto"/>
                          <w:rPr>
                            <w:rFonts w:ascii="Calisto MT" w:hAnsi="Calisto MT"/>
                            <w:i/>
                            <w:color w:val="auto"/>
                            <w:sz w:val="24"/>
                            <w:szCs w:val="24"/>
                          </w:rPr>
                        </w:pPr>
                        <w:r w:rsidRPr="005E3C27">
                          <w:rPr>
                            <w:rFonts w:ascii="Calisto MT" w:hAnsi="Calisto MT"/>
                            <w:i/>
                            <w:color w:val="auto"/>
                            <w:sz w:val="24"/>
                            <w:szCs w:val="24"/>
                          </w:rPr>
                          <w:t>Benefit Services</w:t>
                        </w:r>
                      </w:p>
                      <w:p w:rsidR="004C4865" w:rsidRPr="00BF6DB5" w:rsidRDefault="004C4865" w:rsidP="005E3C27">
                        <w:pPr>
                          <w:spacing w:after="0" w:line="240" w:lineRule="auto"/>
                          <w:rPr>
                            <w:rFonts w:ascii="Calisto MT" w:hAnsi="Calisto MT"/>
                            <w:kern w:val="26"/>
                            <w:sz w:val="18"/>
                          </w:rPr>
                        </w:pPr>
                        <w:r w:rsidRPr="00BF6DB5">
                          <w:rPr>
                            <w:rFonts w:ascii="Calisto MT" w:hAnsi="Calisto MT"/>
                            <w:kern w:val="26"/>
                            <w:sz w:val="18"/>
                          </w:rPr>
                          <w:t>New Mexico State University</w:t>
                        </w:r>
                      </w:p>
                      <w:p w:rsidR="004C4865" w:rsidRPr="00BF6DB5" w:rsidRDefault="004C4865" w:rsidP="005E3C27">
                        <w:pPr>
                          <w:spacing w:after="0" w:line="240" w:lineRule="auto"/>
                          <w:rPr>
                            <w:rFonts w:ascii="Calisto MT" w:hAnsi="Calisto MT"/>
                            <w:kern w:val="26"/>
                            <w:sz w:val="18"/>
                          </w:rPr>
                        </w:pPr>
                        <w:r w:rsidRPr="00BF6DB5">
                          <w:rPr>
                            <w:rFonts w:ascii="Calisto MT" w:hAnsi="Calisto MT"/>
                            <w:kern w:val="26"/>
                            <w:sz w:val="18"/>
                          </w:rPr>
                          <w:t>MSC 3HRS, Box 30001</w:t>
                        </w:r>
                      </w:p>
                      <w:p w:rsidR="004C4865" w:rsidRPr="00BF6DB5" w:rsidRDefault="004C4865" w:rsidP="005E3C27">
                        <w:pPr>
                          <w:spacing w:after="0" w:line="240" w:lineRule="auto"/>
                          <w:rPr>
                            <w:rFonts w:ascii="Calisto MT" w:hAnsi="Calisto MT"/>
                            <w:kern w:val="26"/>
                            <w:sz w:val="18"/>
                          </w:rPr>
                        </w:pPr>
                        <w:r w:rsidRPr="00BF6DB5">
                          <w:rPr>
                            <w:rFonts w:ascii="Calisto MT" w:hAnsi="Calisto MT"/>
                            <w:kern w:val="26"/>
                            <w:sz w:val="18"/>
                          </w:rPr>
                          <w:t>Las Cruces, NM 88003-8001</w:t>
                        </w:r>
                      </w:p>
                      <w:p w:rsidR="004C4865" w:rsidRPr="00BF6DB5" w:rsidRDefault="004C4865" w:rsidP="005E3C27">
                        <w:pPr>
                          <w:spacing w:after="0" w:line="240" w:lineRule="auto"/>
                          <w:rPr>
                            <w:rFonts w:ascii="Calisto MT" w:hAnsi="Calisto MT"/>
                            <w:kern w:val="26"/>
                            <w:sz w:val="18"/>
                          </w:rPr>
                        </w:pPr>
                        <w:r w:rsidRPr="00BF6DB5">
                          <w:rPr>
                            <w:rFonts w:ascii="Calisto MT" w:hAnsi="Calisto MT"/>
                            <w:kern w:val="26"/>
                            <w:sz w:val="18"/>
                          </w:rPr>
                          <w:t>Phone: (5</w:t>
                        </w:r>
                        <w:r>
                          <w:rPr>
                            <w:rFonts w:ascii="Calisto MT" w:hAnsi="Calisto MT"/>
                            <w:kern w:val="26"/>
                            <w:sz w:val="18"/>
                          </w:rPr>
                          <w:t>75) 646-8000</w:t>
                        </w:r>
                      </w:p>
                      <w:p w:rsidR="004C4865" w:rsidRPr="00BF6DB5" w:rsidRDefault="004C4865" w:rsidP="004456E8">
                        <w:pPr>
                          <w:spacing w:line="307" w:lineRule="auto"/>
                          <w:rPr>
                            <w:rFonts w:ascii="Calisto MT" w:hAnsi="Calisto MT"/>
                          </w:rPr>
                        </w:pPr>
                        <w:r w:rsidRPr="00BF6DB5">
                          <w:rPr>
                            <w:rFonts w:ascii="Calisto MT" w:hAnsi="Calisto MT"/>
                            <w:kern w:val="26"/>
                            <w:sz w:val="18"/>
                          </w:rPr>
                          <w:t>Fax: (5</w:t>
                        </w:r>
                        <w:r>
                          <w:rPr>
                            <w:rFonts w:ascii="Calisto MT" w:hAnsi="Calisto MT"/>
                            <w:kern w:val="26"/>
                            <w:sz w:val="18"/>
                          </w:rPr>
                          <w:t>7</w:t>
                        </w:r>
                        <w:r w:rsidRPr="00BF6DB5">
                          <w:rPr>
                            <w:rFonts w:ascii="Calisto MT" w:hAnsi="Calisto MT"/>
                            <w:kern w:val="26"/>
                            <w:sz w:val="18"/>
                          </w:rPr>
                          <w:t>5) 646-2806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447;top:1144;width:156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">
                  <v:imagedata r:id="rId8" o:title=""/>
                </v:shape>
              </v:group>
            </w:pict>
          </mc:Fallback>
        </mc:AlternateContent>
      </w:r>
      <w:r w:rsidRPr="004456E8">
        <w:rPr>
          <w:rFonts w:ascii="Arial" w:hAnsi="Arial" w:cs="Arial"/>
          <w:noProof/>
        </w:rPr>
        <mc:AlternateContent>
          <mc:Choice Requires="wps">
            <w:drawing>
              <wp:anchor distT="0" distB="0" distL="114300" distR="114300" simplePos="0" relativeHeight="251666432" behindDoc="0" locked="0" layoutInCell="1" allowOverlap="1" wp14:anchorId="07C34B29" wp14:editId="6A270B9B">
                <wp:simplePos x="0" y="0"/>
                <wp:positionH relativeFrom="column">
                  <wp:posOffset>-1981200</wp:posOffset>
                </wp:positionH>
                <wp:positionV relativeFrom="paragraph">
                  <wp:posOffset>-111760</wp:posOffset>
                </wp:positionV>
                <wp:extent cx="0" cy="1219200"/>
                <wp:effectExtent l="9525" t="12065" r="9525" b="6985"/>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12700">
                          <a:solidFill>
                            <a:srgbClr val="990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3B0DCD"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8pt" to="-156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" strokecolor="#990040" strokeweight="1pt"/>
            </w:pict>
          </mc:Fallback>
        </mc:AlternateContent>
      </w:r>
      <w:r w:rsidRPr="004456E8">
        <w:rPr>
          <w:rFonts w:ascii="Arial" w:hAnsi="Arial" w:cs="Arial"/>
          <w:b/>
          <w:bCs/>
        </w:rPr>
        <w:t xml:space="preserve"> RETIREMENT BENEFITS</w:t>
      </w:r>
    </w:p>
    <w:p w:rsidR="004456E8" w:rsidRPr="004456E8" w:rsidRDefault="004456E8" w:rsidP="004456E8">
      <w:pPr>
        <w:spacing w:after="0" w:line="240" w:lineRule="auto"/>
        <w:jc w:val="right"/>
        <w:rPr>
          <w:rFonts w:ascii="Arial" w:hAnsi="Arial" w:cs="Arial"/>
          <w:b/>
          <w:bCs/>
        </w:rPr>
      </w:pPr>
      <w:r w:rsidRPr="004456E8">
        <w:rPr>
          <w:rFonts w:ascii="Arial" w:hAnsi="Arial" w:cs="Arial"/>
          <w:b/>
          <w:bCs/>
        </w:rPr>
        <w:t>INFORMATION SHEET</w:t>
      </w:r>
    </w:p>
    <w:p w:rsidR="004456E8" w:rsidRPr="004456E8" w:rsidRDefault="004456E8" w:rsidP="004456E8">
      <w:pPr>
        <w:tabs>
          <w:tab w:val="center" w:pos="4680"/>
        </w:tabs>
        <w:spacing w:after="0" w:line="240" w:lineRule="auto"/>
        <w:rPr>
          <w:rFonts w:ascii="Arial" w:hAnsi="Arial" w:cs="Arial"/>
          <w:b/>
          <w:bCs/>
          <w:i/>
        </w:rPr>
      </w:pPr>
    </w:p>
    <w:p w:rsidR="004456E8" w:rsidRPr="004456E8" w:rsidRDefault="004456E8" w:rsidP="004456E8">
      <w:pPr>
        <w:tabs>
          <w:tab w:val="center" w:pos="4680"/>
        </w:tabs>
        <w:spacing w:after="0" w:line="240" w:lineRule="auto"/>
        <w:rPr>
          <w:rFonts w:ascii="Arial" w:hAnsi="Arial" w:cs="Arial"/>
          <w:b/>
          <w:bCs/>
          <w:i/>
        </w:rPr>
      </w:pPr>
    </w:p>
    <w:p w:rsidR="004456E8" w:rsidRPr="004456E8" w:rsidRDefault="004456E8" w:rsidP="004456E8">
      <w:pPr>
        <w:spacing w:after="0" w:line="240" w:lineRule="auto"/>
        <w:jc w:val="both"/>
        <w:rPr>
          <w:rFonts w:ascii="Arial" w:hAnsi="Arial" w:cs="Arial"/>
        </w:rPr>
      </w:pPr>
    </w:p>
    <w:p w:rsidR="005E3C27" w:rsidRDefault="005E3C27" w:rsidP="004456E8">
      <w:pPr>
        <w:spacing w:after="0" w:line="240" w:lineRule="auto"/>
        <w:jc w:val="both"/>
        <w:rPr>
          <w:rFonts w:ascii="Arial" w:hAnsi="Arial" w:cs="Arial"/>
        </w:rPr>
      </w:pPr>
    </w:p>
    <w:p w:rsidR="004456E8" w:rsidRPr="00C50173" w:rsidRDefault="004456E8" w:rsidP="004456E8">
      <w:pPr>
        <w:spacing w:after="0" w:line="240" w:lineRule="auto"/>
        <w:jc w:val="both"/>
        <w:rPr>
          <w:rFonts w:ascii="Arial" w:hAnsi="Arial" w:cs="Arial"/>
        </w:rPr>
      </w:pPr>
      <w:r w:rsidRPr="00C50173">
        <w:rPr>
          <w:rFonts w:ascii="Arial" w:hAnsi="Arial" w:cs="Arial"/>
        </w:rPr>
        <w:t>Employees who leave employment with NMSU may have options to continue certain benefit programs. Below is a list of current NMSU benefit programs and options for continuation.</w:t>
      </w:r>
    </w:p>
    <w:p w:rsidR="004456E8" w:rsidRPr="00C50173" w:rsidRDefault="004456E8" w:rsidP="004456E8">
      <w:pPr>
        <w:spacing w:after="0" w:line="240" w:lineRule="auto"/>
        <w:jc w:val="both"/>
        <w:rPr>
          <w:rFonts w:ascii="Arial" w:hAnsi="Arial" w:cs="Arial"/>
        </w:rPr>
      </w:pPr>
    </w:p>
    <w:p w:rsidR="004456E8" w:rsidRPr="00C50173" w:rsidRDefault="004456E8" w:rsidP="004456E8">
      <w:pPr>
        <w:spacing w:after="0" w:line="240" w:lineRule="auto"/>
        <w:jc w:val="both"/>
        <w:rPr>
          <w:rFonts w:ascii="Arial" w:hAnsi="Arial" w:cs="Arial"/>
        </w:rPr>
      </w:pPr>
      <w:r w:rsidRPr="00C50173">
        <w:rPr>
          <w:rFonts w:ascii="Arial" w:hAnsi="Arial" w:cs="Arial"/>
        </w:rPr>
        <w:t xml:space="preserve">Certain benefits may be continued through NMSU into retirement. Health and life insurance may only be continued into retirement if the employee </w:t>
      </w:r>
      <w:r w:rsidR="005E3C27" w:rsidRPr="00C50173">
        <w:rPr>
          <w:rFonts w:ascii="Arial" w:hAnsi="Arial" w:cs="Arial"/>
        </w:rPr>
        <w:t xml:space="preserve">meets the criteria to be considered an NMSU retiree and </w:t>
      </w:r>
      <w:r w:rsidRPr="00C50173">
        <w:rPr>
          <w:rFonts w:ascii="Arial" w:hAnsi="Arial" w:cs="Arial"/>
        </w:rPr>
        <w:t xml:space="preserve">was enrolled in each plan ten (10) consecutive years immediately prior to retirement.  NMSU reserves the right to revoke or amend any retiree benefits at any time.  </w:t>
      </w:r>
    </w:p>
    <w:p w:rsidR="0030191C" w:rsidRPr="00C50173" w:rsidRDefault="0030191C" w:rsidP="004456E8">
      <w:pPr>
        <w:spacing w:after="0" w:line="240" w:lineRule="auto"/>
        <w:jc w:val="both"/>
        <w:rPr>
          <w:rFonts w:ascii="Arial" w:hAnsi="Arial" w:cs="Arial"/>
        </w:rPr>
      </w:pPr>
    </w:p>
    <w:p w:rsidR="0030191C" w:rsidRPr="00C50173" w:rsidRDefault="0030191C" w:rsidP="004456E8">
      <w:pPr>
        <w:spacing w:after="0" w:line="240" w:lineRule="auto"/>
        <w:jc w:val="both"/>
        <w:rPr>
          <w:rFonts w:ascii="Arial" w:hAnsi="Arial" w:cs="Arial"/>
        </w:rPr>
      </w:pPr>
      <w:r w:rsidRPr="00C50173">
        <w:rPr>
          <w:rFonts w:ascii="Arial" w:hAnsi="Arial" w:cs="Arial"/>
        </w:rPr>
        <w:t>Active employee benefits end as of the last day of the pay period in which employment ends, provided all premiums are paid. Retiree benefits begin the first day of retirement. Retirement always begins on the first day of a month.</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b/>
          <w:bCs/>
          <w:u w:val="single"/>
        </w:rPr>
      </w:pPr>
      <w:r w:rsidRPr="00C50173">
        <w:rPr>
          <w:rFonts w:ascii="Arial" w:hAnsi="Arial" w:cs="Arial"/>
          <w:b/>
          <w:bCs/>
          <w:u w:val="single"/>
        </w:rPr>
        <w:t>HEALTH INSURANCE – Blue Cross Blue Shield of New Mexico</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 xml:space="preserve">NMSU offers eligible retirees health insurance coverage in the form of a fully insured health plan through Blue Cross Blue Shield of New Mexico. After retirement, the University will continue to pay a portion of your premium.  When the retiree reaches age 70, the university pays a smaller portion of the monthly cost of coverage. You may continue coverage only for dependents covered at the time of retirement.  See the rate chart provided by Benefit Services for coverage options following retirement. </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Retirees under the age of 65 and non-Medicare eligible will be enrolled in a preferred provider organization (PPO) plan. The plan covers both in network and out of network services for medical services and includes a prescription plan. Details regarding the plan provisions are available through Benefit Services, both online and in the office.</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 xml:space="preserve">When the retiree or the retiree’s covered spouse/domestic partner reaches age 65, or if the retiree or retiree spouse/domestic partner are age 65 or older at the time of retirement, the covered individual will be placed on the Medicare </w:t>
      </w:r>
      <w:proofErr w:type="spellStart"/>
      <w:r w:rsidRPr="00C50173">
        <w:rPr>
          <w:rFonts w:ascii="Arial" w:hAnsi="Arial" w:cs="Arial"/>
        </w:rPr>
        <w:t>Medigap</w:t>
      </w:r>
      <w:proofErr w:type="spellEnd"/>
      <w:r w:rsidRPr="00C50173">
        <w:rPr>
          <w:rFonts w:ascii="Arial" w:hAnsi="Arial" w:cs="Arial"/>
        </w:rPr>
        <w:t xml:space="preserve"> Plan G. The Medicare </w:t>
      </w:r>
      <w:proofErr w:type="spellStart"/>
      <w:r w:rsidRPr="00C50173">
        <w:rPr>
          <w:rFonts w:ascii="Arial" w:hAnsi="Arial" w:cs="Arial"/>
        </w:rPr>
        <w:t>Medigap</w:t>
      </w:r>
      <w:proofErr w:type="spellEnd"/>
      <w:r w:rsidRPr="00C50173">
        <w:rPr>
          <w:rFonts w:ascii="Arial" w:hAnsi="Arial" w:cs="Arial"/>
        </w:rPr>
        <w:t xml:space="preserve"> Plan G requires the covered person be enrolled in both Medicare Part A and Medicare Part B as of the first day of the month in which the covered person turns 65 or the date of retirement, whichever is later. </w:t>
      </w:r>
      <w:r w:rsidRPr="00C50173">
        <w:rPr>
          <w:rFonts w:ascii="Arial" w:hAnsi="Arial" w:cs="Arial"/>
          <w:b/>
        </w:rPr>
        <w:t xml:space="preserve">If the retiree or spouse becomes Medicare eligible prior to age 65, it is the responsibility of the retiree/spouse to contact NMSU Benefit Services to enroll in the Medicare </w:t>
      </w:r>
      <w:proofErr w:type="spellStart"/>
      <w:r w:rsidRPr="00C50173">
        <w:rPr>
          <w:rFonts w:ascii="Arial" w:hAnsi="Arial" w:cs="Arial"/>
          <w:b/>
        </w:rPr>
        <w:t>Medigap</w:t>
      </w:r>
      <w:proofErr w:type="spellEnd"/>
      <w:r w:rsidRPr="00C50173">
        <w:rPr>
          <w:rFonts w:ascii="Arial" w:hAnsi="Arial" w:cs="Arial"/>
          <w:b/>
        </w:rPr>
        <w:t xml:space="preserve"> Plan G. Failure to do this may result in cancellation of coverage.</w:t>
      </w:r>
      <w:r w:rsidRPr="00C50173">
        <w:rPr>
          <w:rFonts w:ascii="Arial" w:hAnsi="Arial" w:cs="Arial"/>
        </w:rPr>
        <w:t xml:space="preserve"> </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 xml:space="preserve">Prescription coverage for individuals covered on the Medicare </w:t>
      </w:r>
      <w:proofErr w:type="spellStart"/>
      <w:r w:rsidRPr="00C50173">
        <w:rPr>
          <w:rFonts w:ascii="Arial" w:hAnsi="Arial" w:cs="Arial"/>
        </w:rPr>
        <w:t>Medigap</w:t>
      </w:r>
      <w:proofErr w:type="spellEnd"/>
      <w:r w:rsidRPr="00C50173">
        <w:rPr>
          <w:rFonts w:ascii="Arial" w:hAnsi="Arial" w:cs="Arial"/>
        </w:rPr>
        <w:t xml:space="preserve"> Plan G is provided by Blue Medicare Rx. The Blue Medicare Rx prescription plan is a Medicare Part D prescription product that offers co-pay coverage during the gap. </w:t>
      </w:r>
      <w:r w:rsidRPr="00C50173">
        <w:rPr>
          <w:rFonts w:ascii="Arial" w:hAnsi="Arial" w:cs="Arial"/>
          <w:u w:val="single"/>
        </w:rPr>
        <w:t>If the retiree or the covered spouse enrolls in another Medicare Part D prescription program, NMSU will be requi</w:t>
      </w:r>
      <w:r w:rsidR="005E3C27" w:rsidRPr="00C50173">
        <w:rPr>
          <w:rFonts w:ascii="Arial" w:hAnsi="Arial" w:cs="Arial"/>
          <w:u w:val="single"/>
        </w:rPr>
        <w:t>red to cancel the individual fro</w:t>
      </w:r>
      <w:r w:rsidRPr="00C50173">
        <w:rPr>
          <w:rFonts w:ascii="Arial" w:hAnsi="Arial" w:cs="Arial"/>
          <w:u w:val="single"/>
        </w:rPr>
        <w:t>m the NMSU retiree prescription and medical program.</w:t>
      </w:r>
      <w:r w:rsidRPr="00C50173">
        <w:rPr>
          <w:rFonts w:ascii="Arial" w:hAnsi="Arial" w:cs="Arial"/>
        </w:rPr>
        <w:t xml:space="preserve"> </w:t>
      </w:r>
      <w:r w:rsidRPr="00C50173">
        <w:rPr>
          <w:rFonts w:ascii="Arial" w:hAnsi="Arial" w:cs="Arial"/>
          <w:b/>
        </w:rPr>
        <w:t xml:space="preserve"> If coverage is cancelled it cannot be reinstated</w:t>
      </w:r>
      <w:r w:rsidRPr="00C50173">
        <w:rPr>
          <w:rFonts w:ascii="Arial" w:hAnsi="Arial" w:cs="Arial"/>
        </w:rPr>
        <w:t>. A summary of benefits is available on each program through Benefits Services, both online and in the office.</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 xml:space="preserve">A spouse/domestic partner enrolled on the plan may continue coverage after the retiree’s death by paying the full premium, unless the surviving spouse/domestic partner re-marries or enters into a new domestic partnership.  If the surviving spouse/domestic partner re-marries/enters a new domestic partnership, coverage must be cancelled for the surviving spouse/domestic partner and any covered dependents. The re-married surviving spouse or the domestic partner in a new domestic partnership is responsible for notifying the Benefit Services department of the marriage/new domestic partnership and completing the appropriate disenrollment form. </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b/>
        </w:rPr>
      </w:pPr>
      <w:r w:rsidRPr="00C50173">
        <w:rPr>
          <w:rFonts w:ascii="Arial" w:hAnsi="Arial" w:cs="Arial"/>
        </w:rPr>
        <w:lastRenderedPageBreak/>
        <w:t>New spouses of retirees acquired after retirement may be added to the plan under certain circumstances.</w:t>
      </w:r>
      <w:r w:rsidR="005E3C27" w:rsidRPr="00C50173">
        <w:rPr>
          <w:rFonts w:ascii="Arial" w:hAnsi="Arial" w:cs="Arial"/>
        </w:rPr>
        <w:t xml:space="preserve"> </w:t>
      </w:r>
      <w:r w:rsidRPr="00C50173">
        <w:rPr>
          <w:rFonts w:ascii="Arial" w:hAnsi="Arial" w:cs="Arial"/>
        </w:rPr>
        <w:t>The new spouse may not be added until one (1) year after the date of marriage. The</w:t>
      </w:r>
      <w:r w:rsidR="0030191C" w:rsidRPr="00C50173">
        <w:rPr>
          <w:rFonts w:ascii="Arial" w:hAnsi="Arial" w:cs="Arial"/>
        </w:rPr>
        <w:t xml:space="preserve"> retiree has 31 days from the 1-</w:t>
      </w:r>
      <w:r w:rsidRPr="00C50173">
        <w:rPr>
          <w:rFonts w:ascii="Arial" w:hAnsi="Arial" w:cs="Arial"/>
        </w:rPr>
        <w:t>year anniversary of the date of marriage to enroll the new spouse</w:t>
      </w:r>
      <w:r w:rsidR="005E3C27" w:rsidRPr="00C50173">
        <w:rPr>
          <w:rFonts w:ascii="Arial" w:hAnsi="Arial" w:cs="Arial"/>
        </w:rPr>
        <w:t xml:space="preserve"> by providing a copy of the marriage certificate confirming the date of marriage</w:t>
      </w:r>
      <w:r w:rsidRPr="00C50173">
        <w:rPr>
          <w:rFonts w:ascii="Arial" w:hAnsi="Arial" w:cs="Arial"/>
        </w:rPr>
        <w:t>.  The retiree will</w:t>
      </w:r>
      <w:r w:rsidR="0030191C" w:rsidRPr="00C50173">
        <w:rPr>
          <w:rFonts w:ascii="Arial" w:hAnsi="Arial" w:cs="Arial"/>
        </w:rPr>
        <w:t xml:space="preserve"> be responsible for paying the </w:t>
      </w:r>
      <w:r w:rsidR="005E3C27" w:rsidRPr="00C50173">
        <w:rPr>
          <w:rFonts w:ascii="Arial" w:hAnsi="Arial" w:cs="Arial"/>
        </w:rPr>
        <w:t>full</w:t>
      </w:r>
      <w:r w:rsidRPr="00C50173">
        <w:rPr>
          <w:rFonts w:ascii="Arial" w:hAnsi="Arial" w:cs="Arial"/>
        </w:rPr>
        <w:t xml:space="preserve"> premium for the new spouse’s coverage.  </w:t>
      </w:r>
    </w:p>
    <w:p w:rsidR="0030191C" w:rsidRPr="00C50173" w:rsidRDefault="0030191C"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 xml:space="preserve">NMSU employees who do not choose coverage through the retiree health plan upon retirement will not be able to add medical/prescription coverage through NMSU at a later date. </w:t>
      </w:r>
      <w:r w:rsidR="0030191C" w:rsidRPr="00C50173">
        <w:rPr>
          <w:rFonts w:ascii="Arial" w:hAnsi="Arial" w:cs="Arial"/>
        </w:rPr>
        <w:t xml:space="preserve">Retirees/dependents on the PPO plan may cancel coverage at any time. Coverage will end at the end of the month in which the cancellation form is received by NMSU Benefit Services. Retirees/dependents on the </w:t>
      </w:r>
      <w:proofErr w:type="spellStart"/>
      <w:r w:rsidR="0030191C" w:rsidRPr="00C50173">
        <w:rPr>
          <w:rFonts w:ascii="Arial" w:hAnsi="Arial" w:cs="Arial"/>
        </w:rPr>
        <w:t>Medigap</w:t>
      </w:r>
      <w:proofErr w:type="spellEnd"/>
      <w:r w:rsidR="0030191C" w:rsidRPr="00C50173">
        <w:rPr>
          <w:rFonts w:ascii="Arial" w:hAnsi="Arial" w:cs="Arial"/>
        </w:rPr>
        <w:t xml:space="preserve"> Plan G may cancel annually during the Medicare Open Enrollment cycle or with proof of enrollment in another medical plan or Part D prescription plan. </w:t>
      </w:r>
      <w:r w:rsidRPr="00C50173">
        <w:rPr>
          <w:rFonts w:ascii="Arial" w:hAnsi="Arial" w:cs="Arial"/>
          <w:b/>
        </w:rPr>
        <w:t xml:space="preserve">Once a retiree drops coverage for him/herself and/or family members, coverage cannot be picked up at a later date. </w:t>
      </w:r>
      <w:r w:rsidRPr="00C50173">
        <w:rPr>
          <w:rFonts w:ascii="Arial" w:hAnsi="Arial" w:cs="Arial"/>
        </w:rPr>
        <w:t>The only exceptions are as follows: Newborn and adopted children can be added to the health insurance plan within 31 days from birth or date of placement, with proof of birth or placement. Dependent children who lose coverage from Medicaid as a secondary coverage to Medicare can be added within 31 days of the loss of coverage, with proof of loss of coverage, provided the child is of an eligible age.</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*Note: Retirees will be sent a COBRA packet for medical insurance continuation options</w:t>
      </w:r>
      <w:r w:rsidR="0030191C" w:rsidRPr="00C50173">
        <w:rPr>
          <w:rFonts w:ascii="Arial" w:hAnsi="Arial" w:cs="Arial"/>
        </w:rPr>
        <w:t xml:space="preserve"> on the active employee health pl</w:t>
      </w:r>
      <w:r w:rsidR="004B6EB3" w:rsidRPr="00C50173">
        <w:rPr>
          <w:rFonts w:ascii="Arial" w:hAnsi="Arial" w:cs="Arial"/>
        </w:rPr>
        <w:t>a</w:t>
      </w:r>
      <w:r w:rsidR="0030191C" w:rsidRPr="00C50173">
        <w:rPr>
          <w:rFonts w:ascii="Arial" w:hAnsi="Arial" w:cs="Arial"/>
        </w:rPr>
        <w:t>n</w:t>
      </w:r>
      <w:r w:rsidRPr="00C50173">
        <w:rPr>
          <w:rFonts w:ascii="Arial" w:hAnsi="Arial" w:cs="Arial"/>
        </w:rPr>
        <w:t xml:space="preserve"> from the State of New Mexico Risk Management Division</w:t>
      </w:r>
      <w:r w:rsidR="0030191C" w:rsidRPr="00C50173">
        <w:rPr>
          <w:rFonts w:ascii="Arial" w:hAnsi="Arial" w:cs="Arial"/>
        </w:rPr>
        <w:t xml:space="preserve"> (RMD)</w:t>
      </w:r>
      <w:r w:rsidRPr="00C50173">
        <w:rPr>
          <w:rFonts w:ascii="Arial" w:hAnsi="Arial" w:cs="Arial"/>
        </w:rPr>
        <w:t xml:space="preserve"> through their third party Administrator, ERISA. Coverage is available for up to 18 months. </w:t>
      </w:r>
      <w:r w:rsidRPr="00C50173">
        <w:rPr>
          <w:rFonts w:ascii="Arial" w:hAnsi="Arial" w:cs="Arial"/>
          <w:b/>
        </w:rPr>
        <w:t>Retirees who elect coverage under the NMSU Retiree health insurance should not also elect COBRA coverage.</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b/>
          <w:bCs/>
          <w:u w:val="single"/>
        </w:rPr>
      </w:pPr>
      <w:r w:rsidRPr="00C50173">
        <w:rPr>
          <w:rFonts w:ascii="Arial" w:hAnsi="Arial" w:cs="Arial"/>
          <w:b/>
          <w:bCs/>
          <w:u w:val="single"/>
        </w:rPr>
        <w:t>DENTAL – State of New Mexico</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bCs/>
        </w:rPr>
      </w:pPr>
      <w:r w:rsidRPr="00C50173">
        <w:rPr>
          <w:rFonts w:ascii="Arial" w:hAnsi="Arial" w:cs="Arial"/>
        </w:rPr>
        <w:t>There is no retiree dental coverage. Retirees and their dependents covered on the Dental Plan at the time of retirement will receive a COBRA notification from the State of New Mexico</w:t>
      </w:r>
      <w:r w:rsidR="0030191C" w:rsidRPr="00C50173">
        <w:rPr>
          <w:rFonts w:ascii="Arial" w:hAnsi="Arial" w:cs="Arial"/>
        </w:rPr>
        <w:t xml:space="preserve"> RMD through their third party a</w:t>
      </w:r>
      <w:r w:rsidRPr="00C50173">
        <w:rPr>
          <w:rFonts w:ascii="Arial" w:hAnsi="Arial" w:cs="Arial"/>
        </w:rPr>
        <w:t>dministrator, ERISA, with options for continuation of coverage. Employees or dependents may keep dental under COBRA for up to eighteen (18) months.  If you do not receive this notification within thirty (30) days of your last day of coverage, please contact the ERISA at 855-618-1800. The dental continuation form must be completed and sent with payment directly to ERISA</w:t>
      </w:r>
      <w:r w:rsidRPr="00C50173">
        <w:rPr>
          <w:rFonts w:ascii="Arial" w:hAnsi="Arial" w:cs="Arial"/>
          <w:bCs/>
        </w:rPr>
        <w:t>.</w:t>
      </w:r>
    </w:p>
    <w:p w:rsidR="004456E8" w:rsidRPr="00C50173" w:rsidRDefault="004456E8" w:rsidP="004456E8">
      <w:pPr>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b/>
          <w:bCs/>
          <w:u w:val="single"/>
        </w:rPr>
      </w:pPr>
      <w:r w:rsidRPr="00C50173">
        <w:rPr>
          <w:rFonts w:ascii="Arial" w:hAnsi="Arial" w:cs="Arial"/>
          <w:b/>
          <w:bCs/>
          <w:u w:val="single"/>
        </w:rPr>
        <w:t>VISION – Vision Service Plan (VSP)</w:t>
      </w:r>
    </w:p>
    <w:p w:rsidR="004456E8" w:rsidRPr="00C50173" w:rsidRDefault="004456E8" w:rsidP="004456E8">
      <w:pPr>
        <w:spacing w:after="0" w:line="240" w:lineRule="auto"/>
        <w:rPr>
          <w:rFonts w:ascii="Arial" w:hAnsi="Arial" w:cs="Arial"/>
        </w:rPr>
      </w:pPr>
      <w:r w:rsidRPr="00C50173">
        <w:rPr>
          <w:rFonts w:ascii="Arial" w:hAnsi="Arial" w:cs="Arial"/>
        </w:rPr>
        <w:t xml:space="preserve">There is no retiree vision coverage.  Participants in the New Mexico State University Vision plan will be offered continuation of coverage through COBRA. COBRA notifications are sent directly to the employee’s </w:t>
      </w:r>
      <w:r w:rsidR="0030191C" w:rsidRPr="00C50173">
        <w:rPr>
          <w:rFonts w:ascii="Arial" w:hAnsi="Arial" w:cs="Arial"/>
        </w:rPr>
        <w:t xml:space="preserve">last known </w:t>
      </w:r>
      <w:r w:rsidRPr="00C50173">
        <w:rPr>
          <w:rFonts w:ascii="Arial" w:hAnsi="Arial" w:cs="Arial"/>
        </w:rPr>
        <w:t>home</w:t>
      </w:r>
      <w:r w:rsidR="0030191C" w:rsidRPr="00C50173">
        <w:rPr>
          <w:rFonts w:ascii="Arial" w:hAnsi="Arial" w:cs="Arial"/>
        </w:rPr>
        <w:t xml:space="preserve"> address</w:t>
      </w:r>
      <w:r w:rsidRPr="00C50173">
        <w:rPr>
          <w:rFonts w:ascii="Arial" w:hAnsi="Arial" w:cs="Arial"/>
        </w:rPr>
        <w:t xml:space="preserve"> from Stanley, Hunt, Dupree &amp; Rhine. If notification is not received within 14 days of the last day of coverage, please contact Benefit Services at 575-646-8000 or e-mail </w:t>
      </w:r>
      <w:hyperlink r:id="rId9" w:history="1">
        <w:r w:rsidRPr="00C50173">
          <w:rPr>
            <w:rStyle w:val="Hyperlink"/>
            <w:rFonts w:ascii="Arial" w:hAnsi="Arial" w:cs="Arial"/>
          </w:rPr>
          <w:t>benefits@nmsu.edu</w:t>
        </w:r>
      </w:hyperlink>
      <w:r w:rsidRPr="00C50173">
        <w:rPr>
          <w:rFonts w:ascii="Arial" w:hAnsi="Arial" w:cs="Arial"/>
        </w:rPr>
        <w:t>.</w:t>
      </w:r>
    </w:p>
    <w:p w:rsidR="004456E8" w:rsidRPr="00C50173" w:rsidRDefault="004456E8" w:rsidP="004456E8">
      <w:pPr>
        <w:spacing w:after="0" w:line="240" w:lineRule="auto"/>
        <w:rPr>
          <w:rFonts w:ascii="Arial" w:hAnsi="Arial" w:cs="Arial"/>
        </w:rPr>
      </w:pPr>
    </w:p>
    <w:p w:rsidR="004456E8" w:rsidRPr="00C50173" w:rsidRDefault="004456E8" w:rsidP="004456E8">
      <w:pPr>
        <w:spacing w:after="0" w:line="240" w:lineRule="auto"/>
        <w:rPr>
          <w:rFonts w:ascii="Arial" w:hAnsi="Arial" w:cs="Arial"/>
        </w:rPr>
      </w:pPr>
      <w:r w:rsidRPr="00C50173">
        <w:rPr>
          <w:rFonts w:ascii="Arial" w:hAnsi="Arial" w:cs="Arial"/>
        </w:rPr>
        <w:t xml:space="preserve">Participants also have the ability to apply for a private policy directly with VSP upon leaving employment with NMSU. To inquire about the private policy, please visit the </w:t>
      </w:r>
      <w:r w:rsidR="0030191C" w:rsidRPr="00C50173">
        <w:rPr>
          <w:rFonts w:ascii="Arial" w:hAnsi="Arial" w:cs="Arial"/>
        </w:rPr>
        <w:t xml:space="preserve">VSP </w:t>
      </w:r>
      <w:r w:rsidRPr="00C50173">
        <w:rPr>
          <w:rFonts w:ascii="Arial" w:hAnsi="Arial" w:cs="Arial"/>
        </w:rPr>
        <w:t xml:space="preserve">website at </w:t>
      </w:r>
      <w:hyperlink r:id="rId10" w:history="1">
        <w:r w:rsidRPr="00C50173">
          <w:rPr>
            <w:rStyle w:val="Hyperlink"/>
            <w:rFonts w:ascii="Arial" w:hAnsi="Arial" w:cs="Arial"/>
          </w:rPr>
          <w:t>www.yourvsp.com</w:t>
        </w:r>
      </w:hyperlink>
      <w:r w:rsidRPr="00C50173">
        <w:rPr>
          <w:rFonts w:ascii="Arial" w:hAnsi="Arial" w:cs="Arial"/>
        </w:rPr>
        <w:t>.</w:t>
      </w:r>
    </w:p>
    <w:p w:rsidR="004456E8" w:rsidRPr="00C50173" w:rsidRDefault="004456E8" w:rsidP="004456E8">
      <w:pPr>
        <w:spacing w:after="0" w:line="240" w:lineRule="auto"/>
        <w:jc w:val="both"/>
        <w:rPr>
          <w:rFonts w:ascii="Arial" w:hAnsi="Arial" w:cs="Arial"/>
          <w:b/>
          <w:bCs/>
          <w:u w:val="single"/>
        </w:rPr>
      </w:pPr>
    </w:p>
    <w:p w:rsidR="004456E8" w:rsidRPr="00C50173" w:rsidRDefault="004456E8" w:rsidP="004456E8">
      <w:pPr>
        <w:spacing w:after="0" w:line="240" w:lineRule="auto"/>
        <w:jc w:val="both"/>
        <w:rPr>
          <w:rFonts w:ascii="Arial" w:hAnsi="Arial" w:cs="Arial"/>
          <w:b/>
          <w:bCs/>
          <w:u w:val="single"/>
        </w:rPr>
      </w:pPr>
      <w:r w:rsidRPr="00C50173">
        <w:rPr>
          <w:rFonts w:ascii="Arial" w:hAnsi="Arial" w:cs="Arial"/>
          <w:b/>
          <w:bCs/>
          <w:u w:val="single"/>
        </w:rPr>
        <w:t>FLEXIBLE SPENDING ACCOUNT – HEALTHCARE (Stanley, Hunt, Dupree &amp; Rhine – SHDR)</w:t>
      </w:r>
    </w:p>
    <w:p w:rsidR="004456E8" w:rsidRPr="00C50173" w:rsidRDefault="004456E8" w:rsidP="004456E8">
      <w:pPr>
        <w:spacing w:after="0" w:line="240" w:lineRule="auto"/>
        <w:jc w:val="both"/>
        <w:rPr>
          <w:rFonts w:ascii="Arial" w:hAnsi="Arial" w:cs="Arial"/>
        </w:rPr>
      </w:pPr>
      <w:r w:rsidRPr="00C50173">
        <w:rPr>
          <w:rFonts w:ascii="Arial" w:hAnsi="Arial" w:cs="Arial"/>
          <w:bCs/>
        </w:rPr>
        <w:t xml:space="preserve">Participants in the healthcare flexible spending account have the option of continuing to contribute to the flex plan after </w:t>
      </w:r>
      <w:r w:rsidR="0030191C" w:rsidRPr="00C50173">
        <w:rPr>
          <w:rFonts w:ascii="Arial" w:hAnsi="Arial" w:cs="Arial"/>
          <w:bCs/>
        </w:rPr>
        <w:t>employment ends, on a post-</w:t>
      </w:r>
      <w:r w:rsidRPr="00C50173">
        <w:rPr>
          <w:rFonts w:ascii="Arial" w:hAnsi="Arial" w:cs="Arial"/>
          <w:bCs/>
        </w:rPr>
        <w:t>tax basis. The benefit of continued contributions after employment ends is access to pre-tax dollars already contributed during the plan year for services received after the last day of employment and before the last day of the plan year. Continuation of coverage with post</w:t>
      </w:r>
      <w:r w:rsidR="0030191C" w:rsidRPr="00C50173">
        <w:rPr>
          <w:rFonts w:ascii="Arial" w:hAnsi="Arial" w:cs="Arial"/>
          <w:bCs/>
        </w:rPr>
        <w:t>-</w:t>
      </w:r>
      <w:r w:rsidRPr="00C50173">
        <w:rPr>
          <w:rFonts w:ascii="Arial" w:hAnsi="Arial" w:cs="Arial"/>
          <w:bCs/>
        </w:rPr>
        <w:t xml:space="preserve">tax dollars is offered through COBRA. </w:t>
      </w:r>
      <w:r w:rsidRPr="00C50173">
        <w:rPr>
          <w:rFonts w:ascii="Arial" w:hAnsi="Arial" w:cs="Arial"/>
        </w:rPr>
        <w:t>COBRA notifications are sent directly to the employee’s</w:t>
      </w:r>
      <w:r w:rsidR="0030191C" w:rsidRPr="00C50173">
        <w:rPr>
          <w:rFonts w:ascii="Arial" w:hAnsi="Arial" w:cs="Arial"/>
        </w:rPr>
        <w:t xml:space="preserve"> last known</w:t>
      </w:r>
      <w:r w:rsidRPr="00C50173">
        <w:rPr>
          <w:rFonts w:ascii="Arial" w:hAnsi="Arial" w:cs="Arial"/>
        </w:rPr>
        <w:t xml:space="preserve"> home</w:t>
      </w:r>
      <w:r w:rsidR="0030191C" w:rsidRPr="00C50173">
        <w:rPr>
          <w:rFonts w:ascii="Arial" w:hAnsi="Arial" w:cs="Arial"/>
        </w:rPr>
        <w:t xml:space="preserve"> address</w:t>
      </w:r>
      <w:r w:rsidRPr="00C50173">
        <w:rPr>
          <w:rFonts w:ascii="Arial" w:hAnsi="Arial" w:cs="Arial"/>
        </w:rPr>
        <w:t xml:space="preserve"> from Stanley, Hunt, Dupree &amp; Rhine. If notification is not received within 14 days of the last day of coverage, please contact Benefit Services at 575-646-8000 or e-mail </w:t>
      </w:r>
      <w:hyperlink r:id="rId11" w:history="1">
        <w:r w:rsidRPr="00C50173">
          <w:rPr>
            <w:rStyle w:val="Hyperlink"/>
            <w:rFonts w:ascii="Arial" w:hAnsi="Arial" w:cs="Arial"/>
          </w:rPr>
          <w:t>benefits@nmsu.edu</w:t>
        </w:r>
      </w:hyperlink>
    </w:p>
    <w:p w:rsidR="004456E8" w:rsidRPr="00C50173" w:rsidRDefault="004456E8" w:rsidP="004456E8">
      <w:pPr>
        <w:spacing w:after="0" w:line="240" w:lineRule="auto"/>
        <w:jc w:val="both"/>
        <w:rPr>
          <w:rFonts w:ascii="Arial" w:hAnsi="Arial" w:cs="Arial"/>
          <w:bCs/>
        </w:rPr>
      </w:pPr>
    </w:p>
    <w:p w:rsidR="004456E8" w:rsidRPr="00C50173" w:rsidRDefault="004456E8" w:rsidP="004456E8">
      <w:pPr>
        <w:spacing w:after="0" w:line="240" w:lineRule="auto"/>
        <w:jc w:val="both"/>
        <w:rPr>
          <w:rFonts w:ascii="Arial" w:hAnsi="Arial" w:cs="Arial"/>
          <w:bCs/>
        </w:rPr>
      </w:pPr>
      <w:r w:rsidRPr="00C50173">
        <w:rPr>
          <w:rFonts w:ascii="Arial" w:hAnsi="Arial" w:cs="Arial"/>
          <w:bCs/>
        </w:rPr>
        <w:t>If COBRA is not elected, pre-tax dollars already contributed for the plan year will be available for reimbursement of eligible claims for dates of service that fall between the effective date of the plan or beginning of the plan year, whichever is later, and the last day of employment. Participants have 3 months from the last day of employment to submit eligible claims.</w:t>
      </w:r>
      <w:r w:rsidR="0030191C" w:rsidRPr="00C50173">
        <w:rPr>
          <w:rFonts w:ascii="Arial" w:hAnsi="Arial" w:cs="Arial"/>
          <w:bCs/>
        </w:rPr>
        <w:t xml:space="preserve"> Claims submitted late will not be paid and unused amounts will be forfeited.</w:t>
      </w:r>
    </w:p>
    <w:p w:rsidR="004456E8" w:rsidRPr="00C50173" w:rsidRDefault="004456E8" w:rsidP="004456E8">
      <w:pPr>
        <w:spacing w:after="0" w:line="240" w:lineRule="auto"/>
        <w:jc w:val="both"/>
        <w:rPr>
          <w:rFonts w:ascii="Arial" w:hAnsi="Arial" w:cs="Arial"/>
          <w:b/>
          <w:bCs/>
          <w:u w:val="single"/>
        </w:rPr>
      </w:pPr>
    </w:p>
    <w:p w:rsidR="004456E8" w:rsidRPr="00C50173" w:rsidRDefault="004456E8" w:rsidP="004456E8">
      <w:pPr>
        <w:tabs>
          <w:tab w:val="left" w:pos="-360"/>
          <w:tab w:val="left" w:pos="0"/>
        </w:tabs>
        <w:spacing w:after="0" w:line="240" w:lineRule="auto"/>
        <w:rPr>
          <w:rFonts w:ascii="Arial" w:hAnsi="Arial" w:cs="Arial"/>
          <w:b/>
          <w:bCs/>
        </w:rPr>
      </w:pPr>
      <w:r w:rsidRPr="00C50173">
        <w:rPr>
          <w:rFonts w:ascii="Arial" w:hAnsi="Arial" w:cs="Arial"/>
          <w:b/>
          <w:bCs/>
          <w:u w:val="single"/>
        </w:rPr>
        <w:lastRenderedPageBreak/>
        <w:t>GROUP BASIC LIFE INSURANCE – Dearborn National</w:t>
      </w:r>
      <w:r w:rsidRPr="00C50173">
        <w:rPr>
          <w:rFonts w:ascii="Arial" w:hAnsi="Arial" w:cs="Arial"/>
        </w:rPr>
        <w:t xml:space="preserve"> </w:t>
      </w:r>
      <w:r w:rsidRPr="00C50173">
        <w:rPr>
          <w:rFonts w:ascii="Arial" w:hAnsi="Arial" w:cs="Arial"/>
        </w:rPr>
        <w:br/>
        <w:t xml:space="preserve">Retirees enrolled in the Group Life and AD&amp;D insurance program for the 10 consecutive years prior to retirement will be given the option to continue a basic $10,000 life insurance policy through NMSU at the group discounted rate. The amount of coverage the employee has prior to retirement, minus the $10,000 policy, can be converted to a private policy directly with the carrier. </w:t>
      </w:r>
      <w:r w:rsidRPr="00C50173">
        <w:rPr>
          <w:rFonts w:ascii="Arial" w:hAnsi="Arial" w:cs="Arial"/>
        </w:rPr>
        <w:br/>
      </w:r>
      <w:r w:rsidRPr="00C50173">
        <w:rPr>
          <w:rFonts w:ascii="Arial" w:hAnsi="Arial" w:cs="Arial"/>
        </w:rPr>
        <w:br/>
        <w:t>Retirees may co</w:t>
      </w:r>
      <w:r w:rsidR="004B6EB3" w:rsidRPr="00C50173">
        <w:rPr>
          <w:rFonts w:ascii="Arial" w:hAnsi="Arial" w:cs="Arial"/>
        </w:rPr>
        <w:t>n</w:t>
      </w:r>
      <w:r w:rsidRPr="00C50173">
        <w:rPr>
          <w:rFonts w:ascii="Arial" w:hAnsi="Arial" w:cs="Arial"/>
        </w:rPr>
        <w:t>vert to the individual term life policy without medical examination. The premium rates are determined by the insurance carrier and are based on age and type of policy desired.  To exercise this option, retirees must complete the conversion request form and submit the form, and payment, to the insurance carrier within thirty-one (31) calendar days after the last day of coverage on this plan. The policy only covers basic life without the AD&amp;D rider.</w:t>
      </w:r>
      <w:r w:rsidR="0030191C" w:rsidRPr="00C50173">
        <w:rPr>
          <w:rFonts w:ascii="Arial" w:hAnsi="Arial" w:cs="Arial"/>
        </w:rPr>
        <w:t xml:space="preserve"> </w:t>
      </w:r>
      <w:r w:rsidRPr="00C50173">
        <w:rPr>
          <w:rFonts w:ascii="Arial" w:hAnsi="Arial" w:cs="Arial"/>
        </w:rPr>
        <w:br/>
      </w:r>
      <w:r w:rsidRPr="00C50173">
        <w:rPr>
          <w:rFonts w:ascii="Arial" w:hAnsi="Arial" w:cs="Arial"/>
          <w:b/>
          <w:bCs/>
        </w:rPr>
        <w:t> </w:t>
      </w:r>
      <w:r w:rsidRPr="00C50173">
        <w:rPr>
          <w:rFonts w:ascii="Arial" w:hAnsi="Arial" w:cs="Arial"/>
        </w:rPr>
        <w:t xml:space="preserve"> </w:t>
      </w:r>
      <w:r w:rsidRPr="00C50173">
        <w:rPr>
          <w:rFonts w:ascii="Arial" w:hAnsi="Arial" w:cs="Arial"/>
        </w:rPr>
        <w:br/>
      </w:r>
      <w:r w:rsidRPr="00C50173">
        <w:rPr>
          <w:rFonts w:ascii="Arial" w:hAnsi="Arial" w:cs="Arial"/>
          <w:b/>
          <w:bCs/>
          <w:u w:val="single"/>
        </w:rPr>
        <w:t>VOLUNTARY LIFE INSURANCE – Dearborn National</w:t>
      </w:r>
      <w:r w:rsidRPr="00C50173">
        <w:rPr>
          <w:rFonts w:ascii="Arial" w:hAnsi="Arial" w:cs="Arial"/>
        </w:rPr>
        <w:t xml:space="preserve"> </w:t>
      </w:r>
      <w:r w:rsidRPr="00C50173">
        <w:rPr>
          <w:rFonts w:ascii="Arial" w:hAnsi="Arial" w:cs="Arial"/>
        </w:rPr>
        <w:br/>
        <w:t xml:space="preserve">Retirees may convert to an individual term life policy without medical examination. The premium rates are determined by the insurance carrier and are based on age and type of policy desired.  To exercise this option, retirees must complete the conversion request form and submit the form, along with payment, to the insurance carrier within thirty-one (31) calendar days after the last day of coverage on this plan. </w:t>
      </w:r>
      <w:r w:rsidRPr="00C50173">
        <w:rPr>
          <w:rFonts w:ascii="Arial" w:hAnsi="Arial" w:cs="Arial"/>
        </w:rPr>
        <w:br/>
        <w:t xml:space="preserve">  </w:t>
      </w:r>
      <w:r w:rsidRPr="00C50173">
        <w:rPr>
          <w:rFonts w:ascii="Arial" w:hAnsi="Arial" w:cs="Arial"/>
        </w:rPr>
        <w:br/>
      </w:r>
      <w:r w:rsidRPr="00C50173">
        <w:rPr>
          <w:rFonts w:ascii="Arial" w:hAnsi="Arial" w:cs="Arial"/>
          <w:b/>
          <w:bCs/>
          <w:u w:val="single"/>
        </w:rPr>
        <w:t>VOLUNTARY AD&amp;D LIFE INSURANCE – Dearborn National</w:t>
      </w:r>
      <w:r w:rsidRPr="00C50173">
        <w:rPr>
          <w:rFonts w:ascii="Arial" w:hAnsi="Arial" w:cs="Arial"/>
        </w:rPr>
        <w:t xml:space="preserve"> </w:t>
      </w:r>
      <w:r w:rsidRPr="00C50173">
        <w:rPr>
          <w:rFonts w:ascii="Arial" w:hAnsi="Arial" w:cs="Arial"/>
        </w:rPr>
        <w:br/>
        <w:t xml:space="preserve">Employees covered by the voluntary AD&amp;D life program do not have a conversion option. AD&amp;D life coverage will end the last day of employment. </w:t>
      </w:r>
      <w:r w:rsidRPr="00C50173">
        <w:rPr>
          <w:rFonts w:ascii="Arial" w:hAnsi="Arial" w:cs="Arial"/>
        </w:rPr>
        <w:br/>
        <w:t xml:space="preserve">  </w:t>
      </w:r>
      <w:r w:rsidRPr="00C50173">
        <w:rPr>
          <w:rFonts w:ascii="Arial" w:hAnsi="Arial" w:cs="Arial"/>
        </w:rPr>
        <w:br/>
      </w:r>
      <w:r w:rsidRPr="00C50173">
        <w:rPr>
          <w:rFonts w:ascii="Arial" w:hAnsi="Arial" w:cs="Arial"/>
          <w:b/>
          <w:bCs/>
          <w:u w:val="single"/>
        </w:rPr>
        <w:t>LONG TERM DISABILITY – Dearborn National</w:t>
      </w:r>
      <w:r w:rsidRPr="00C50173">
        <w:rPr>
          <w:rFonts w:ascii="Arial" w:hAnsi="Arial" w:cs="Arial"/>
        </w:rPr>
        <w:t xml:space="preserve"> </w:t>
      </w:r>
      <w:r w:rsidRPr="00C50173">
        <w:rPr>
          <w:rFonts w:ascii="Arial" w:hAnsi="Arial" w:cs="Arial"/>
        </w:rPr>
        <w:br/>
        <w:t>Employees covered by the long term disability program do not have a conversion option. Long term disability participation will end the last day of employment. If the employee/retiree is collecting long term disability benefits/payments at the time of retirement, the retiree must contact Dearborn National to notify the carrier about the retirement income he/she will be receiving upon retirement. Disability benefits may be reduced.</w:t>
      </w:r>
    </w:p>
    <w:p w:rsidR="004456E8" w:rsidRPr="00C50173" w:rsidRDefault="004456E8" w:rsidP="004456E8">
      <w:pPr>
        <w:tabs>
          <w:tab w:val="left" w:pos="-360"/>
          <w:tab w:val="left" w:pos="0"/>
        </w:tabs>
        <w:spacing w:after="0" w:line="240" w:lineRule="auto"/>
        <w:jc w:val="both"/>
        <w:rPr>
          <w:rFonts w:ascii="Arial" w:hAnsi="Arial" w:cs="Arial"/>
          <w:b/>
          <w:bCs/>
          <w:u w:val="single"/>
        </w:rPr>
      </w:pPr>
    </w:p>
    <w:p w:rsidR="004456E8" w:rsidRPr="00C50173" w:rsidRDefault="004456E8" w:rsidP="004456E8">
      <w:pPr>
        <w:tabs>
          <w:tab w:val="left" w:pos="-360"/>
          <w:tab w:val="left" w:pos="0"/>
        </w:tabs>
        <w:spacing w:after="0" w:line="240" w:lineRule="auto"/>
        <w:jc w:val="both"/>
        <w:rPr>
          <w:rFonts w:ascii="Arial" w:hAnsi="Arial" w:cs="Arial"/>
          <w:b/>
          <w:bCs/>
          <w:u w:val="single"/>
        </w:rPr>
      </w:pPr>
      <w:r w:rsidRPr="00C50173">
        <w:rPr>
          <w:rFonts w:ascii="Arial" w:hAnsi="Arial" w:cs="Arial"/>
          <w:b/>
          <w:bCs/>
          <w:u w:val="single"/>
        </w:rPr>
        <w:t>CRITICAL ILLNESS – AFLAC</w:t>
      </w:r>
    </w:p>
    <w:p w:rsidR="004456E8" w:rsidRPr="00C50173" w:rsidRDefault="004456E8" w:rsidP="004456E8">
      <w:pPr>
        <w:tabs>
          <w:tab w:val="left" w:pos="-360"/>
          <w:tab w:val="left" w:pos="0"/>
        </w:tabs>
        <w:spacing w:after="0" w:line="240" w:lineRule="auto"/>
        <w:jc w:val="both"/>
        <w:rPr>
          <w:rFonts w:ascii="Arial" w:hAnsi="Arial" w:cs="Arial"/>
          <w:bCs/>
        </w:rPr>
      </w:pPr>
      <w:r w:rsidRPr="00C50173">
        <w:rPr>
          <w:rFonts w:ascii="Arial" w:hAnsi="Arial" w:cs="Arial"/>
          <w:bCs/>
        </w:rPr>
        <w:t>Participants in the critical illness program may elect to continue coverage after employment ends by sending payments directly to AFLAC. Employees interested in continuing their policy should contact AFLAC Customer Service directly</w:t>
      </w:r>
      <w:r w:rsidR="003C644F" w:rsidRPr="00C50173">
        <w:rPr>
          <w:rFonts w:ascii="Arial" w:hAnsi="Arial" w:cs="Arial"/>
          <w:bCs/>
        </w:rPr>
        <w:t xml:space="preserve"> at</w:t>
      </w:r>
      <w:r w:rsidRPr="00C50173">
        <w:rPr>
          <w:rFonts w:ascii="Arial" w:hAnsi="Arial" w:cs="Arial"/>
          <w:bCs/>
        </w:rPr>
        <w:t xml:space="preserve"> </w:t>
      </w:r>
      <w:r w:rsidR="003C644F" w:rsidRPr="00C50173">
        <w:rPr>
          <w:rFonts w:ascii="Arial" w:hAnsi="Arial" w:cs="Arial"/>
        </w:rPr>
        <w:t xml:space="preserve">(800) 433-3036 </w:t>
      </w:r>
      <w:r w:rsidRPr="00C50173">
        <w:rPr>
          <w:rFonts w:ascii="Arial" w:hAnsi="Arial" w:cs="Arial"/>
          <w:bCs/>
        </w:rPr>
        <w:t>within 31 days of leaving employment.</w:t>
      </w:r>
    </w:p>
    <w:p w:rsidR="004456E8" w:rsidRPr="00C50173" w:rsidRDefault="004456E8" w:rsidP="004456E8">
      <w:pPr>
        <w:tabs>
          <w:tab w:val="left" w:pos="-360"/>
          <w:tab w:val="left" w:pos="0"/>
        </w:tabs>
        <w:spacing w:after="0" w:line="240" w:lineRule="auto"/>
        <w:jc w:val="both"/>
        <w:rPr>
          <w:rFonts w:ascii="Arial" w:hAnsi="Arial" w:cs="Arial"/>
          <w:bCs/>
        </w:rPr>
      </w:pPr>
    </w:p>
    <w:p w:rsidR="004456E8" w:rsidRPr="00C50173" w:rsidRDefault="004456E8" w:rsidP="004456E8">
      <w:pPr>
        <w:tabs>
          <w:tab w:val="left" w:pos="-360"/>
          <w:tab w:val="left" w:pos="0"/>
        </w:tabs>
        <w:spacing w:after="0" w:line="240" w:lineRule="auto"/>
        <w:jc w:val="both"/>
        <w:rPr>
          <w:rFonts w:ascii="Arial" w:hAnsi="Arial" w:cs="Arial"/>
          <w:b/>
          <w:bCs/>
          <w:u w:val="single"/>
        </w:rPr>
      </w:pPr>
      <w:r w:rsidRPr="00C50173">
        <w:rPr>
          <w:rFonts w:ascii="Arial" w:hAnsi="Arial" w:cs="Arial"/>
          <w:b/>
          <w:bCs/>
          <w:u w:val="single"/>
        </w:rPr>
        <w:t>LONG TERM CARE - GENWORTH</w:t>
      </w:r>
    </w:p>
    <w:p w:rsidR="004456E8" w:rsidRPr="00C50173" w:rsidRDefault="004456E8" w:rsidP="004456E8">
      <w:pPr>
        <w:tabs>
          <w:tab w:val="left" w:pos="-360"/>
          <w:tab w:val="left" w:pos="0"/>
        </w:tabs>
        <w:spacing w:after="0" w:line="240" w:lineRule="auto"/>
        <w:jc w:val="both"/>
        <w:rPr>
          <w:rFonts w:ascii="Arial" w:hAnsi="Arial" w:cs="Arial"/>
          <w:bCs/>
        </w:rPr>
      </w:pPr>
      <w:r w:rsidRPr="00C50173">
        <w:rPr>
          <w:rFonts w:ascii="Arial" w:hAnsi="Arial" w:cs="Arial"/>
          <w:bCs/>
        </w:rPr>
        <w:t>Participants in the long term care program may elect to continue coverage after employment ends. Payment is already established as a direct bill, so no further forms are required to continue coverage. Employees simply need to continue payments.</w:t>
      </w:r>
    </w:p>
    <w:p w:rsidR="003C644F" w:rsidRPr="00C50173" w:rsidRDefault="003C644F" w:rsidP="004456E8">
      <w:pPr>
        <w:tabs>
          <w:tab w:val="left" w:pos="-360"/>
          <w:tab w:val="left" w:pos="0"/>
        </w:tabs>
        <w:spacing w:after="0" w:line="240" w:lineRule="auto"/>
        <w:jc w:val="both"/>
        <w:rPr>
          <w:rFonts w:ascii="Arial" w:hAnsi="Arial" w:cs="Arial"/>
          <w:bCs/>
        </w:rPr>
      </w:pPr>
    </w:p>
    <w:p w:rsidR="003C644F" w:rsidRPr="00C50173" w:rsidRDefault="003C644F" w:rsidP="004456E8">
      <w:pPr>
        <w:tabs>
          <w:tab w:val="left" w:pos="-360"/>
          <w:tab w:val="left" w:pos="0"/>
        </w:tabs>
        <w:spacing w:after="0" w:line="240" w:lineRule="auto"/>
        <w:jc w:val="both"/>
        <w:rPr>
          <w:rFonts w:ascii="Arial" w:hAnsi="Arial" w:cs="Arial"/>
          <w:b/>
          <w:bCs/>
          <w:u w:val="single"/>
        </w:rPr>
      </w:pPr>
      <w:r w:rsidRPr="00C50173">
        <w:rPr>
          <w:rFonts w:ascii="Arial" w:hAnsi="Arial" w:cs="Arial"/>
          <w:bCs/>
        </w:rPr>
        <w:t>Employees not already enrolled in the long term care program may request to enroll after retirement. Restrictions may apply. Please consult the benefits website for details.</w:t>
      </w:r>
    </w:p>
    <w:p w:rsidR="004456E8" w:rsidRPr="00C50173" w:rsidRDefault="004456E8" w:rsidP="004456E8">
      <w:pPr>
        <w:tabs>
          <w:tab w:val="left" w:pos="-360"/>
          <w:tab w:val="left" w:pos="0"/>
        </w:tabs>
        <w:spacing w:after="0" w:line="240" w:lineRule="auto"/>
        <w:jc w:val="both"/>
        <w:rPr>
          <w:rFonts w:ascii="Arial" w:hAnsi="Arial" w:cs="Arial"/>
          <w:b/>
          <w:bCs/>
          <w:u w:val="single"/>
        </w:rPr>
      </w:pPr>
    </w:p>
    <w:p w:rsidR="004456E8" w:rsidRPr="00C50173" w:rsidRDefault="004456E8" w:rsidP="004456E8">
      <w:pPr>
        <w:tabs>
          <w:tab w:val="left" w:pos="-360"/>
          <w:tab w:val="left" w:pos="0"/>
        </w:tabs>
        <w:spacing w:after="0" w:line="240" w:lineRule="auto"/>
        <w:jc w:val="both"/>
        <w:rPr>
          <w:rFonts w:ascii="Arial" w:hAnsi="Arial" w:cs="Arial"/>
          <w:b/>
          <w:bCs/>
          <w:u w:val="single"/>
        </w:rPr>
      </w:pPr>
      <w:r w:rsidRPr="00C50173">
        <w:rPr>
          <w:rFonts w:ascii="Arial" w:hAnsi="Arial" w:cs="Arial"/>
          <w:b/>
          <w:bCs/>
          <w:u w:val="single"/>
        </w:rPr>
        <w:t xml:space="preserve">ADDITIONAL RETIREMENT BENEFITS </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 xml:space="preserve">Employees with 10 years or more of </w:t>
      </w:r>
      <w:r w:rsidR="003C644F" w:rsidRPr="00C50173">
        <w:rPr>
          <w:rFonts w:ascii="Arial" w:hAnsi="Arial" w:cs="Arial"/>
        </w:rPr>
        <w:t xml:space="preserve">regular, </w:t>
      </w:r>
      <w:r w:rsidRPr="00C50173">
        <w:rPr>
          <w:rFonts w:ascii="Arial" w:hAnsi="Arial" w:cs="Arial"/>
        </w:rPr>
        <w:t>consecutive</w:t>
      </w:r>
      <w:r w:rsidR="003C644F" w:rsidRPr="00C50173">
        <w:rPr>
          <w:rFonts w:ascii="Arial" w:hAnsi="Arial" w:cs="Arial"/>
        </w:rPr>
        <w:t>,</w:t>
      </w:r>
      <w:r w:rsidRPr="00C50173">
        <w:rPr>
          <w:rFonts w:ascii="Arial" w:hAnsi="Arial" w:cs="Arial"/>
        </w:rPr>
        <w:t xml:space="preserve"> service immediately prior to retirement are entitled to the privileges listed below at New Mexico State University. The information listed below is a general overview.  </w:t>
      </w:r>
      <w:r w:rsidRPr="00C50173">
        <w:rPr>
          <w:rFonts w:ascii="Arial" w:hAnsi="Arial" w:cs="Arial"/>
          <w:b/>
        </w:rPr>
        <w:t xml:space="preserve">Please note that some of the discounted benefits may be taxable. </w:t>
      </w:r>
      <w:r w:rsidRPr="00C50173">
        <w:rPr>
          <w:rFonts w:ascii="Arial" w:hAnsi="Arial" w:cs="Arial"/>
        </w:rPr>
        <w:t>NMSU reserves the right to revoke or amend any of these benefits at any time.</w:t>
      </w: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p>
    <w:p w:rsidR="003C644F"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*Spouse also receives this benefit.</w:t>
      </w:r>
    </w:p>
    <w:p w:rsidR="003C644F" w:rsidRPr="00C50173" w:rsidRDefault="003C644F" w:rsidP="004456E8">
      <w:pPr>
        <w:tabs>
          <w:tab w:val="left" w:pos="-360"/>
          <w:tab w:val="left" w:pos="0"/>
          <w:tab w:val="left" w:pos="540"/>
          <w:tab w:val="left" w:pos="1440"/>
        </w:tabs>
        <w:spacing w:after="0" w:line="240" w:lineRule="auto"/>
        <w:jc w:val="both"/>
        <w:rPr>
          <w:rFonts w:ascii="Arial" w:hAnsi="Arial" w:cs="Arial"/>
        </w:rPr>
      </w:pPr>
    </w:p>
    <w:p w:rsidR="004456E8" w:rsidRPr="00C50173" w:rsidRDefault="004456E8" w:rsidP="004456E8">
      <w:pPr>
        <w:tabs>
          <w:tab w:val="left" w:pos="-360"/>
          <w:tab w:val="left" w:pos="0"/>
          <w:tab w:val="left" w:pos="540"/>
          <w:tab w:val="left" w:pos="1440"/>
        </w:tabs>
        <w:spacing w:after="0" w:line="240" w:lineRule="auto"/>
        <w:jc w:val="both"/>
        <w:rPr>
          <w:rFonts w:ascii="Arial" w:hAnsi="Arial" w:cs="Arial"/>
        </w:rPr>
      </w:pPr>
      <w:r w:rsidRPr="00C50173">
        <w:rPr>
          <w:rFonts w:ascii="Arial" w:hAnsi="Arial" w:cs="Arial"/>
        </w:rPr>
        <w:t>Discounts on the following events or services:</w:t>
      </w:r>
    </w:p>
    <w:p w:rsidR="004456E8" w:rsidRPr="00C50173" w:rsidRDefault="004456E8" w:rsidP="004456E8">
      <w:pPr>
        <w:numPr>
          <w:ilvl w:val="0"/>
          <w:numId w:val="3"/>
        </w:numPr>
        <w:tabs>
          <w:tab w:val="clear" w:pos="1440"/>
          <w:tab w:val="left" w:pos="-360"/>
          <w:tab w:val="left" w:pos="0"/>
        </w:tabs>
        <w:spacing w:after="0" w:line="240" w:lineRule="auto"/>
        <w:ind w:left="360"/>
        <w:jc w:val="both"/>
        <w:rPr>
          <w:rFonts w:ascii="Arial" w:hAnsi="Arial" w:cs="Arial"/>
        </w:rPr>
      </w:pPr>
      <w:r w:rsidRPr="00C50173">
        <w:rPr>
          <w:rFonts w:ascii="Arial" w:hAnsi="Arial" w:cs="Arial"/>
        </w:rPr>
        <w:t>Theatre department plays*</w:t>
      </w:r>
    </w:p>
    <w:p w:rsidR="004456E8" w:rsidRPr="00C50173" w:rsidRDefault="004456E8" w:rsidP="004456E8">
      <w:pPr>
        <w:numPr>
          <w:ilvl w:val="0"/>
          <w:numId w:val="3"/>
        </w:numPr>
        <w:tabs>
          <w:tab w:val="clear" w:pos="1440"/>
          <w:tab w:val="left" w:pos="-360"/>
          <w:tab w:val="left" w:pos="0"/>
        </w:tabs>
        <w:spacing w:after="0" w:line="240" w:lineRule="auto"/>
        <w:ind w:left="360"/>
        <w:jc w:val="both"/>
        <w:rPr>
          <w:rFonts w:ascii="Arial" w:hAnsi="Arial" w:cs="Arial"/>
        </w:rPr>
      </w:pPr>
      <w:proofErr w:type="spellStart"/>
      <w:r w:rsidRPr="00C50173">
        <w:rPr>
          <w:rFonts w:ascii="Arial" w:hAnsi="Arial" w:cs="Arial"/>
        </w:rPr>
        <w:t>AggieFit</w:t>
      </w:r>
      <w:proofErr w:type="spellEnd"/>
      <w:r w:rsidRPr="00C50173">
        <w:rPr>
          <w:rFonts w:ascii="Arial" w:hAnsi="Arial" w:cs="Arial"/>
        </w:rPr>
        <w:t xml:space="preserve"> Membership*</w:t>
      </w:r>
    </w:p>
    <w:p w:rsidR="004456E8" w:rsidRPr="00C50173" w:rsidRDefault="004456E8" w:rsidP="004456E8">
      <w:pPr>
        <w:numPr>
          <w:ilvl w:val="0"/>
          <w:numId w:val="3"/>
        </w:numPr>
        <w:tabs>
          <w:tab w:val="clear" w:pos="1440"/>
          <w:tab w:val="left" w:pos="-360"/>
          <w:tab w:val="left" w:pos="0"/>
        </w:tabs>
        <w:spacing w:after="0" w:line="240" w:lineRule="auto"/>
        <w:ind w:left="360"/>
        <w:jc w:val="both"/>
        <w:rPr>
          <w:rFonts w:ascii="Arial" w:hAnsi="Arial" w:cs="Arial"/>
        </w:rPr>
      </w:pPr>
      <w:r w:rsidRPr="00C50173">
        <w:rPr>
          <w:rFonts w:ascii="Arial" w:hAnsi="Arial" w:cs="Arial"/>
        </w:rPr>
        <w:t>Tennis Center*</w:t>
      </w:r>
    </w:p>
    <w:p w:rsidR="004456E8" w:rsidRPr="00C50173" w:rsidRDefault="004456E8" w:rsidP="004456E8">
      <w:pPr>
        <w:numPr>
          <w:ilvl w:val="0"/>
          <w:numId w:val="3"/>
        </w:numPr>
        <w:tabs>
          <w:tab w:val="clear" w:pos="1440"/>
          <w:tab w:val="left" w:pos="-360"/>
          <w:tab w:val="left" w:pos="0"/>
        </w:tabs>
        <w:spacing w:after="0" w:line="240" w:lineRule="auto"/>
        <w:ind w:left="360"/>
        <w:jc w:val="both"/>
        <w:rPr>
          <w:rFonts w:ascii="Arial" w:hAnsi="Arial" w:cs="Arial"/>
        </w:rPr>
      </w:pPr>
      <w:r w:rsidRPr="00C50173">
        <w:rPr>
          <w:rFonts w:ascii="Arial" w:hAnsi="Arial" w:cs="Arial"/>
        </w:rPr>
        <w:lastRenderedPageBreak/>
        <w:t>Golf Course*</w:t>
      </w:r>
    </w:p>
    <w:p w:rsidR="003C644F" w:rsidRPr="00C50173" w:rsidRDefault="004456E8" w:rsidP="00090104">
      <w:pPr>
        <w:numPr>
          <w:ilvl w:val="0"/>
          <w:numId w:val="3"/>
        </w:numPr>
        <w:tabs>
          <w:tab w:val="clear" w:pos="1440"/>
          <w:tab w:val="left" w:pos="-360"/>
          <w:tab w:val="left" w:pos="0"/>
        </w:tabs>
        <w:spacing w:after="0" w:line="240" w:lineRule="auto"/>
        <w:ind w:left="360"/>
        <w:jc w:val="both"/>
        <w:rPr>
          <w:rFonts w:ascii="Arial" w:hAnsi="Arial" w:cs="Arial"/>
        </w:rPr>
      </w:pPr>
      <w:r w:rsidRPr="00C50173">
        <w:rPr>
          <w:rFonts w:ascii="Arial" w:hAnsi="Arial" w:cs="Arial"/>
        </w:rPr>
        <w:t>Athletic events – limited to season passes*</w:t>
      </w:r>
    </w:p>
    <w:p w:rsidR="00647EF5" w:rsidRDefault="00647EF5" w:rsidP="00647EF5">
      <w:pPr>
        <w:rPr>
          <w:rFonts w:ascii="Arial" w:hAnsi="Arial" w:cs="Arial"/>
        </w:rPr>
      </w:pPr>
    </w:p>
    <w:p w:rsidR="004456E8" w:rsidRPr="00C50173" w:rsidRDefault="004456E8" w:rsidP="00647EF5">
      <w:pPr>
        <w:rPr>
          <w:rFonts w:ascii="Arial" w:hAnsi="Arial" w:cs="Arial"/>
        </w:rPr>
      </w:pPr>
      <w:bookmarkStart w:id="0" w:name="_GoBack"/>
      <w:bookmarkEnd w:id="0"/>
      <w:r w:rsidRPr="00C50173">
        <w:rPr>
          <w:rFonts w:ascii="Arial" w:hAnsi="Arial" w:cs="Arial"/>
        </w:rPr>
        <w:t>Other benefits include:</w:t>
      </w:r>
    </w:p>
    <w:p w:rsidR="004456E8" w:rsidRPr="00C50173" w:rsidRDefault="004456E8" w:rsidP="00765DF8">
      <w:pPr>
        <w:tabs>
          <w:tab w:val="left" w:pos="-360"/>
          <w:tab w:val="left" w:pos="0"/>
          <w:tab w:val="left" w:pos="540"/>
          <w:tab w:val="left" w:pos="1440"/>
        </w:tabs>
        <w:spacing w:after="0" w:line="240" w:lineRule="auto"/>
        <w:rPr>
          <w:rFonts w:ascii="Arial" w:hAnsi="Arial" w:cs="Arial"/>
        </w:rPr>
      </w:pPr>
    </w:p>
    <w:p w:rsidR="004456E8"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 xml:space="preserve">Library services (privileges same as </w:t>
      </w:r>
      <w:proofErr w:type="gramStart"/>
      <w:r w:rsidRPr="00C50173">
        <w:rPr>
          <w:rFonts w:ascii="Arial" w:hAnsi="Arial" w:cs="Arial"/>
        </w:rPr>
        <w:t>employee)*</w:t>
      </w:r>
      <w:proofErr w:type="gramEnd"/>
    </w:p>
    <w:p w:rsidR="004456E8" w:rsidRPr="00C50173" w:rsidRDefault="004456E8" w:rsidP="00765DF8">
      <w:pPr>
        <w:widowControl w:val="0"/>
        <w:numPr>
          <w:ilvl w:val="1"/>
          <w:numId w:val="4"/>
        </w:numPr>
        <w:tabs>
          <w:tab w:val="left" w:pos="-360"/>
          <w:tab w:val="left" w:pos="0"/>
        </w:tabs>
        <w:autoSpaceDE w:val="0"/>
        <w:autoSpaceDN w:val="0"/>
        <w:adjustRightInd w:val="0"/>
        <w:spacing w:after="0" w:line="240" w:lineRule="auto"/>
        <w:rPr>
          <w:rFonts w:ascii="Arial" w:hAnsi="Arial" w:cs="Arial"/>
        </w:rPr>
      </w:pPr>
      <w:r w:rsidRPr="00C50173">
        <w:rPr>
          <w:rFonts w:ascii="Arial" w:hAnsi="Arial" w:cs="Arial"/>
          <w:b/>
          <w:bCs/>
        </w:rPr>
        <w:t>A LOST PROCESSING FEE OF $15.00 PER BOOK WILL ACCRUE WHEN A BOOK BECOMES 6-WEEKS OVERDUE.</w:t>
      </w:r>
    </w:p>
    <w:p w:rsidR="004456E8"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Retiree Tuition Remission – covers tuition amount up through a full load of classes per semester/session (fees charged outside the tuition amount and other costs associated with being a student are not covered by the tuition remission benefit and are the responsibility of the student/retiree)</w:t>
      </w:r>
    </w:p>
    <w:p w:rsidR="004456E8" w:rsidRPr="00C50173" w:rsidRDefault="004456E8" w:rsidP="00765DF8">
      <w:pPr>
        <w:widowControl w:val="0"/>
        <w:numPr>
          <w:ilvl w:val="1"/>
          <w:numId w:val="4"/>
        </w:numPr>
        <w:tabs>
          <w:tab w:val="left" w:pos="-360"/>
          <w:tab w:val="left" w:pos="0"/>
        </w:tabs>
        <w:autoSpaceDE w:val="0"/>
        <w:autoSpaceDN w:val="0"/>
        <w:adjustRightInd w:val="0"/>
        <w:spacing w:after="0" w:line="240" w:lineRule="auto"/>
        <w:rPr>
          <w:rFonts w:ascii="Arial" w:hAnsi="Arial" w:cs="Arial"/>
        </w:rPr>
      </w:pPr>
      <w:r w:rsidRPr="00C50173">
        <w:rPr>
          <w:rFonts w:ascii="Arial" w:hAnsi="Arial" w:cs="Arial"/>
        </w:rPr>
        <w:t>Spouse may take one free course if retiree is not taking any free courses*</w:t>
      </w:r>
    </w:p>
    <w:p w:rsidR="004B6EB3"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 xml:space="preserve">Dependent Tuition Program for dependents under age 25 and unmarried </w:t>
      </w:r>
    </w:p>
    <w:p w:rsidR="004456E8"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 xml:space="preserve">University e-mail address used from the </w:t>
      </w:r>
      <w:proofErr w:type="spellStart"/>
      <w:r w:rsidRPr="00C50173">
        <w:rPr>
          <w:rFonts w:ascii="Arial" w:hAnsi="Arial" w:cs="Arial"/>
        </w:rPr>
        <w:t>MyNMSU</w:t>
      </w:r>
      <w:proofErr w:type="spellEnd"/>
      <w:r w:rsidRPr="00C50173">
        <w:rPr>
          <w:rFonts w:ascii="Arial" w:hAnsi="Arial" w:cs="Arial"/>
        </w:rPr>
        <w:t xml:space="preserve"> account.</w:t>
      </w:r>
    </w:p>
    <w:p w:rsidR="004456E8"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 xml:space="preserve">University retiree identification cards. The card will </w:t>
      </w:r>
      <w:proofErr w:type="gramStart"/>
      <w:r w:rsidRPr="00C50173">
        <w:rPr>
          <w:rFonts w:ascii="Arial" w:hAnsi="Arial" w:cs="Arial"/>
        </w:rPr>
        <w:t>mailed</w:t>
      </w:r>
      <w:proofErr w:type="gramEnd"/>
      <w:r w:rsidR="00765DF8">
        <w:rPr>
          <w:rFonts w:ascii="Arial" w:hAnsi="Arial" w:cs="Arial"/>
        </w:rPr>
        <w:t xml:space="preserve"> </w:t>
      </w:r>
      <w:r w:rsidRPr="00C50173">
        <w:rPr>
          <w:rFonts w:ascii="Arial" w:hAnsi="Arial" w:cs="Arial"/>
        </w:rPr>
        <w:t>to your home address after your date of retirement.</w:t>
      </w:r>
    </w:p>
    <w:p w:rsidR="004456E8"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Spouse receives laminated ID card identifying him/her as the spouse of a retiree to access discounts*</w:t>
      </w:r>
    </w:p>
    <w:p w:rsidR="004456E8"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Ten percent (10%) bookstore discount (regular priced items in stock in store, excluding textbooks, special orders, code books, classical alumni rings, computer software, computer hardware, periodicals, stamps, health &amp; beauty a</w:t>
      </w:r>
      <w:r w:rsidR="00765DF8">
        <w:rPr>
          <w:rFonts w:ascii="Arial" w:hAnsi="Arial" w:cs="Arial"/>
        </w:rPr>
        <w:t xml:space="preserve">ids, food snacks and </w:t>
      </w:r>
      <w:proofErr w:type="gramStart"/>
      <w:r w:rsidR="00765DF8">
        <w:rPr>
          <w:rFonts w:ascii="Arial" w:hAnsi="Arial" w:cs="Arial"/>
        </w:rPr>
        <w:t>beverages)</w:t>
      </w:r>
      <w:r w:rsidRPr="00C50173">
        <w:rPr>
          <w:rFonts w:ascii="Arial" w:hAnsi="Arial" w:cs="Arial"/>
        </w:rPr>
        <w:t>*</w:t>
      </w:r>
      <w:proofErr w:type="gramEnd"/>
    </w:p>
    <w:p w:rsidR="004456E8"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NMSU parking permit, subject to fees and regulations applicable to employees.</w:t>
      </w:r>
    </w:p>
    <w:p w:rsidR="004456E8" w:rsidRPr="00C50173" w:rsidRDefault="004456E8" w:rsidP="00765DF8">
      <w:pPr>
        <w:widowControl w:val="0"/>
        <w:tabs>
          <w:tab w:val="left" w:pos="-360"/>
          <w:tab w:val="left" w:pos="0"/>
        </w:tabs>
        <w:autoSpaceDE w:val="0"/>
        <w:autoSpaceDN w:val="0"/>
        <w:adjustRightInd w:val="0"/>
        <w:spacing w:after="0" w:line="240" w:lineRule="auto"/>
        <w:rPr>
          <w:rFonts w:ascii="Arial" w:hAnsi="Arial" w:cs="Arial"/>
        </w:rPr>
      </w:pPr>
    </w:p>
    <w:p w:rsidR="004456E8" w:rsidRPr="00C50173" w:rsidRDefault="004456E8" w:rsidP="00765DF8">
      <w:pPr>
        <w:widowControl w:val="0"/>
        <w:tabs>
          <w:tab w:val="left" w:pos="-360"/>
          <w:tab w:val="left" w:pos="0"/>
        </w:tabs>
        <w:autoSpaceDE w:val="0"/>
        <w:autoSpaceDN w:val="0"/>
        <w:adjustRightInd w:val="0"/>
        <w:spacing w:after="0" w:line="240" w:lineRule="auto"/>
        <w:rPr>
          <w:rFonts w:ascii="Arial" w:hAnsi="Arial" w:cs="Arial"/>
        </w:rPr>
      </w:pPr>
      <w:r w:rsidRPr="00C50173">
        <w:rPr>
          <w:rFonts w:ascii="Arial" w:hAnsi="Arial" w:cs="Arial"/>
        </w:rPr>
        <w:t>Faculty</w:t>
      </w:r>
    </w:p>
    <w:p w:rsidR="004456E8" w:rsidRPr="00C50173"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C50173">
        <w:rPr>
          <w:rFonts w:ascii="Arial" w:hAnsi="Arial" w:cs="Arial"/>
        </w:rPr>
        <w:t xml:space="preserve">Office or work facilities for </w:t>
      </w:r>
      <w:r w:rsidRPr="00C50173">
        <w:rPr>
          <w:rFonts w:ascii="Arial" w:hAnsi="Arial" w:cs="Arial"/>
          <w:i/>
        </w:rPr>
        <w:t>emeritus faculty only</w:t>
      </w:r>
      <w:r w:rsidRPr="00C50173">
        <w:rPr>
          <w:rFonts w:ascii="Arial" w:hAnsi="Arial" w:cs="Arial"/>
        </w:rPr>
        <w:t>; if available, requested and approved. Contact your department for more details.</w:t>
      </w:r>
    </w:p>
    <w:p w:rsidR="004456E8" w:rsidRPr="004456E8" w:rsidRDefault="004456E8" w:rsidP="00765DF8">
      <w:pPr>
        <w:widowControl w:val="0"/>
        <w:numPr>
          <w:ilvl w:val="0"/>
          <w:numId w:val="4"/>
        </w:numPr>
        <w:tabs>
          <w:tab w:val="left" w:pos="-360"/>
          <w:tab w:val="left" w:pos="0"/>
        </w:tabs>
        <w:autoSpaceDE w:val="0"/>
        <w:autoSpaceDN w:val="0"/>
        <w:adjustRightInd w:val="0"/>
        <w:spacing w:after="0" w:line="240" w:lineRule="auto"/>
        <w:ind w:left="540" w:hanging="180"/>
        <w:rPr>
          <w:rFonts w:ascii="Arial" w:hAnsi="Arial" w:cs="Arial"/>
        </w:rPr>
      </w:pPr>
      <w:r w:rsidRPr="004456E8">
        <w:rPr>
          <w:rFonts w:ascii="Arial" w:hAnsi="Arial" w:cs="Arial"/>
        </w:rPr>
        <w:t>Eligibility to attend the Faculty Senate as visitors</w:t>
      </w:r>
    </w:p>
    <w:p w:rsidR="00B8351E" w:rsidRPr="007A7891" w:rsidRDefault="00B8351E" w:rsidP="00A71AF2">
      <w:pPr>
        <w:rPr>
          <w:rFonts w:ascii="Arial" w:hAnsi="Arial" w:cs="Arial"/>
          <w:sz w:val="20"/>
          <w:szCs w:val="20"/>
        </w:rPr>
      </w:pPr>
    </w:p>
    <w:sectPr w:rsidR="00B8351E" w:rsidRPr="007A7891" w:rsidSect="007A789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65" w:rsidRDefault="004C4865" w:rsidP="00C4412F">
      <w:pPr>
        <w:spacing w:after="0" w:line="240" w:lineRule="auto"/>
      </w:pPr>
      <w:r>
        <w:separator/>
      </w:r>
    </w:p>
  </w:endnote>
  <w:endnote w:type="continuationSeparator" w:id="0">
    <w:p w:rsidR="004C4865" w:rsidRDefault="004C4865" w:rsidP="00C4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7D" w:rsidRDefault="00387C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7D" w:rsidRDefault="00387C7D" w:rsidP="00387C7D">
    <w:pPr>
      <w:pStyle w:val="Footer"/>
      <w:jc w:val="right"/>
    </w:pPr>
    <w:r>
      <w:t>Revised 04/2017</w:t>
    </w:r>
  </w:p>
  <w:p w:rsidR="004C4865" w:rsidRPr="00236C4B" w:rsidRDefault="004C4865" w:rsidP="000901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7D" w:rsidRDefault="00387C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65" w:rsidRDefault="004C4865" w:rsidP="00C4412F">
      <w:pPr>
        <w:spacing w:after="0" w:line="240" w:lineRule="auto"/>
      </w:pPr>
      <w:r>
        <w:separator/>
      </w:r>
    </w:p>
  </w:footnote>
  <w:footnote w:type="continuationSeparator" w:id="0">
    <w:p w:rsidR="004C4865" w:rsidRDefault="004C4865" w:rsidP="00C4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7D" w:rsidRDefault="00387C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7D" w:rsidRDefault="00387C7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7D" w:rsidRDefault="00387C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40"/>
        </w:tabs>
        <w:ind w:left="540" w:hanging="540"/>
      </w:pPr>
      <w:rPr>
        <w:rFonts w:ascii="@PMingLiU" w:eastAsia="@PMingLiU" w:cs="Times New Roman"/>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CF31D7"/>
    <w:multiLevelType w:val="hybridMultilevel"/>
    <w:tmpl w:val="6BB806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414E66"/>
    <w:multiLevelType w:val="hybridMultilevel"/>
    <w:tmpl w:val="FF864604"/>
    <w:lvl w:ilvl="0" w:tplc="CDD023CA">
      <w:start w:val="2"/>
      <w:numFmt w:val="upperLetter"/>
      <w:lvlText w:val="%1."/>
      <w:lvlJc w:val="left"/>
      <w:pPr>
        <w:ind w:left="1800" w:hanging="360"/>
      </w:pPr>
      <w:rPr>
        <w:rFonts w:cs="Times New Roman"/>
        <w:b w:val="0"/>
        <w:i w:val="0"/>
        <w:color w:val="auto"/>
      </w:rPr>
    </w:lvl>
    <w:lvl w:ilvl="1" w:tplc="0409000F">
      <w:start w:val="1"/>
      <w:numFmt w:val="decimal"/>
      <w:lvlText w:val="%2."/>
      <w:lvlJc w:val="left"/>
      <w:pPr>
        <w:ind w:left="1440" w:hanging="360"/>
      </w:pPr>
      <w:rPr>
        <w:rFonts w:cs="Times New Roman"/>
        <w:i w:val="0"/>
        <w:color w:val="auto"/>
      </w:rPr>
    </w:lvl>
    <w:lvl w:ilvl="2" w:tplc="04090019">
      <w:start w:val="1"/>
      <w:numFmt w:val="lowerLetter"/>
      <w:lvlText w:val="%3."/>
      <w:lvlJc w:val="left"/>
      <w:pPr>
        <w:ind w:left="1080" w:hanging="180"/>
      </w:pPr>
      <w:rPr>
        <w:rFonts w:cs="Times New Roman"/>
        <w:i w:val="0"/>
        <w:color w:val="auto"/>
      </w:rPr>
    </w:lvl>
    <w:lvl w:ilvl="3" w:tplc="A6FCB152">
      <w:start w:val="1"/>
      <w:numFmt w:val="lowerRoman"/>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74D3567"/>
    <w:multiLevelType w:val="hybridMultilevel"/>
    <w:tmpl w:val="F9FCD3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625A92"/>
    <w:multiLevelType w:val="hybridMultilevel"/>
    <w:tmpl w:val="B2BC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44D"/>
    <w:multiLevelType w:val="hybridMultilevel"/>
    <w:tmpl w:val="FA808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7489F"/>
    <w:multiLevelType w:val="hybridMultilevel"/>
    <w:tmpl w:val="81EE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D6C51"/>
    <w:multiLevelType w:val="hybridMultilevel"/>
    <w:tmpl w:val="515801A8"/>
    <w:lvl w:ilvl="0" w:tplc="B792FDB6">
      <w:start w:val="1"/>
      <w:numFmt w:val="bullet"/>
      <w:lvlText w:val=""/>
      <w:lvlJc w:val="left"/>
      <w:pPr>
        <w:tabs>
          <w:tab w:val="num" w:pos="720"/>
        </w:tabs>
        <w:ind w:left="720" w:hanging="360"/>
      </w:pPr>
      <w:rPr>
        <w:rFonts w:ascii="Wingdings" w:hAnsi="Wingdings" w:hint="default"/>
        <w:b/>
        <w:i w:val="0"/>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48635B"/>
    <w:multiLevelType w:val="hybridMultilevel"/>
    <w:tmpl w:val="527269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3E65E7D"/>
    <w:multiLevelType w:val="hybridMultilevel"/>
    <w:tmpl w:val="48C66B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420137"/>
    <w:multiLevelType w:val="hybridMultilevel"/>
    <w:tmpl w:val="A1C0DAB6"/>
    <w:lvl w:ilvl="0" w:tplc="7A3819C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F7A3F"/>
    <w:multiLevelType w:val="hybridMultilevel"/>
    <w:tmpl w:val="4AF2B57E"/>
    <w:lvl w:ilvl="0" w:tplc="6E2ACB7C">
      <w:start w:val="1"/>
      <w:numFmt w:val="upperLetter"/>
      <w:lvlText w:val="%1."/>
      <w:lvlJc w:val="left"/>
      <w:pPr>
        <w:ind w:left="1080" w:hanging="360"/>
      </w:pPr>
      <w:rPr>
        <w:rFonts w:cs="Times New Roman"/>
        <w:i w:val="0"/>
        <w:strike w:val="0"/>
        <w:dstrike w:val="0"/>
        <w:color w:val="auto"/>
        <w:u w:val="none"/>
        <w:effect w:val="none"/>
      </w:rPr>
    </w:lvl>
    <w:lvl w:ilvl="1" w:tplc="0409000F">
      <w:start w:val="1"/>
      <w:numFmt w:val="decimal"/>
      <w:lvlText w:val="%2."/>
      <w:lvlJc w:val="left"/>
      <w:pPr>
        <w:ind w:left="1800" w:hanging="360"/>
      </w:pPr>
      <w:rPr>
        <w:rFonts w:cs="Times New Roman"/>
      </w:rPr>
    </w:lvl>
    <w:lvl w:ilvl="2" w:tplc="04090019">
      <w:start w:val="1"/>
      <w:numFmt w:val="lowerLetter"/>
      <w:lvlText w:val="%3."/>
      <w:lvlJc w:val="left"/>
      <w:pPr>
        <w:ind w:left="2520" w:hanging="180"/>
      </w:pPr>
      <w:rPr>
        <w:rFonts w:cs="Times New Roman"/>
      </w:rPr>
    </w:lvl>
    <w:lvl w:ilvl="3" w:tplc="A6FCB152">
      <w:start w:val="1"/>
      <w:numFmt w:val="lowerRoman"/>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30445DEA"/>
    <w:multiLevelType w:val="hybridMultilevel"/>
    <w:tmpl w:val="4606D16E"/>
    <w:lvl w:ilvl="0" w:tplc="493ACA94">
      <w:start w:val="1"/>
      <w:numFmt w:val="bullet"/>
      <w:lvlText w:val="o"/>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7E0468"/>
    <w:multiLevelType w:val="hybridMultilevel"/>
    <w:tmpl w:val="5BECF9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12B46C3"/>
    <w:multiLevelType w:val="hybridMultilevel"/>
    <w:tmpl w:val="C762B56A"/>
    <w:lvl w:ilvl="0" w:tplc="1A0C9F1A">
      <w:start w:val="1"/>
      <w:numFmt w:val="bullet"/>
      <w:lvlText w:val=""/>
      <w:lvlJc w:val="left"/>
      <w:pPr>
        <w:ind w:left="517" w:hanging="360"/>
      </w:pPr>
      <w:rPr>
        <w:rFonts w:ascii="Symbol" w:eastAsia="Symbol" w:hAnsi="Symbol" w:hint="default"/>
        <w:sz w:val="20"/>
        <w:szCs w:val="20"/>
      </w:rPr>
    </w:lvl>
    <w:lvl w:ilvl="1" w:tplc="0FF80492">
      <w:start w:val="1"/>
      <w:numFmt w:val="bullet"/>
      <w:lvlText w:val=""/>
      <w:lvlJc w:val="left"/>
      <w:pPr>
        <w:ind w:left="797" w:hanging="360"/>
      </w:pPr>
      <w:rPr>
        <w:rFonts w:ascii="Symbol" w:eastAsia="Symbol" w:hAnsi="Symbol" w:hint="default"/>
        <w:sz w:val="20"/>
        <w:szCs w:val="20"/>
      </w:rPr>
    </w:lvl>
    <w:lvl w:ilvl="2" w:tplc="B99AFDCA">
      <w:start w:val="1"/>
      <w:numFmt w:val="bullet"/>
      <w:lvlText w:val="•"/>
      <w:lvlJc w:val="left"/>
      <w:pPr>
        <w:ind w:left="1122" w:hanging="360"/>
      </w:pPr>
      <w:rPr>
        <w:rFonts w:hint="default"/>
      </w:rPr>
    </w:lvl>
    <w:lvl w:ilvl="3" w:tplc="EC143AAA">
      <w:start w:val="1"/>
      <w:numFmt w:val="bullet"/>
      <w:lvlText w:val="•"/>
      <w:lvlJc w:val="left"/>
      <w:pPr>
        <w:ind w:left="1447" w:hanging="360"/>
      </w:pPr>
      <w:rPr>
        <w:rFonts w:hint="default"/>
      </w:rPr>
    </w:lvl>
    <w:lvl w:ilvl="4" w:tplc="E578D79A">
      <w:start w:val="1"/>
      <w:numFmt w:val="bullet"/>
      <w:lvlText w:val="•"/>
      <w:lvlJc w:val="left"/>
      <w:pPr>
        <w:ind w:left="1771" w:hanging="360"/>
      </w:pPr>
      <w:rPr>
        <w:rFonts w:hint="default"/>
      </w:rPr>
    </w:lvl>
    <w:lvl w:ilvl="5" w:tplc="D0283A64">
      <w:start w:val="1"/>
      <w:numFmt w:val="bullet"/>
      <w:lvlText w:val="•"/>
      <w:lvlJc w:val="left"/>
      <w:pPr>
        <w:ind w:left="2096" w:hanging="360"/>
      </w:pPr>
      <w:rPr>
        <w:rFonts w:hint="default"/>
      </w:rPr>
    </w:lvl>
    <w:lvl w:ilvl="6" w:tplc="700628B4">
      <w:start w:val="1"/>
      <w:numFmt w:val="bullet"/>
      <w:lvlText w:val="•"/>
      <w:lvlJc w:val="left"/>
      <w:pPr>
        <w:ind w:left="2421" w:hanging="360"/>
      </w:pPr>
      <w:rPr>
        <w:rFonts w:hint="default"/>
      </w:rPr>
    </w:lvl>
    <w:lvl w:ilvl="7" w:tplc="E5E4F53A">
      <w:start w:val="1"/>
      <w:numFmt w:val="bullet"/>
      <w:lvlText w:val="•"/>
      <w:lvlJc w:val="left"/>
      <w:pPr>
        <w:ind w:left="2746" w:hanging="360"/>
      </w:pPr>
      <w:rPr>
        <w:rFonts w:hint="default"/>
      </w:rPr>
    </w:lvl>
    <w:lvl w:ilvl="8" w:tplc="60749F20">
      <w:start w:val="1"/>
      <w:numFmt w:val="bullet"/>
      <w:lvlText w:val="•"/>
      <w:lvlJc w:val="left"/>
      <w:pPr>
        <w:ind w:left="3071" w:hanging="360"/>
      </w:pPr>
      <w:rPr>
        <w:rFonts w:hint="default"/>
      </w:rPr>
    </w:lvl>
  </w:abstractNum>
  <w:abstractNum w:abstractNumId="15" w15:restartNumberingAfterBreak="0">
    <w:nsid w:val="4453629C"/>
    <w:multiLevelType w:val="hybridMultilevel"/>
    <w:tmpl w:val="45F07228"/>
    <w:lvl w:ilvl="0" w:tplc="86BA2E44">
      <w:start w:val="1"/>
      <w:numFmt w:val="upperLetter"/>
      <w:lvlText w:val="%1."/>
      <w:lvlJc w:val="left"/>
      <w:pPr>
        <w:ind w:left="1440" w:hanging="360"/>
      </w:pPr>
      <w:rPr>
        <w:rFonts w:cs="Times New Roman"/>
        <w:strike w:val="0"/>
        <w:dstrike w:val="0"/>
        <w:u w:val="none"/>
        <w:effect w:val="none"/>
      </w:rPr>
    </w:lvl>
    <w:lvl w:ilvl="1" w:tplc="02967C58">
      <w:start w:val="1"/>
      <w:numFmt w:val="decimal"/>
      <w:lvlText w:val="%2."/>
      <w:lvlJc w:val="left"/>
      <w:pPr>
        <w:ind w:left="2160" w:hanging="360"/>
      </w:pPr>
      <w:rPr>
        <w:rFonts w:cs="Times New Roman"/>
        <w:i w:val="0"/>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15:restartNumberingAfterBreak="0">
    <w:nsid w:val="4A30620B"/>
    <w:multiLevelType w:val="hybridMultilevel"/>
    <w:tmpl w:val="F7C04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F1C2B"/>
    <w:multiLevelType w:val="hybridMultilevel"/>
    <w:tmpl w:val="942E36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A85B30"/>
    <w:multiLevelType w:val="hybridMultilevel"/>
    <w:tmpl w:val="0C9E6C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AF662F0"/>
    <w:multiLevelType w:val="hybridMultilevel"/>
    <w:tmpl w:val="BA7A5BC2"/>
    <w:lvl w:ilvl="0" w:tplc="04090005">
      <w:start w:val="1"/>
      <w:numFmt w:val="bullet"/>
      <w:lvlText w:val=""/>
      <w:lvlJc w:val="left"/>
      <w:pPr>
        <w:tabs>
          <w:tab w:val="num" w:pos="1440"/>
        </w:tabs>
        <w:ind w:left="1440" w:hanging="360"/>
      </w:pPr>
      <w:rPr>
        <w:rFonts w:ascii="Wingdings" w:hAnsi="Wingdings"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F41E3"/>
    <w:multiLevelType w:val="hybridMultilevel"/>
    <w:tmpl w:val="EBD4E768"/>
    <w:lvl w:ilvl="0" w:tplc="B792FDB6">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b/>
        <w:i w:val="0"/>
        <w:sz w:val="24"/>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0663F7"/>
    <w:multiLevelType w:val="hybridMultilevel"/>
    <w:tmpl w:val="6150B4AA"/>
    <w:lvl w:ilvl="0" w:tplc="493ACA94">
      <w:start w:val="1"/>
      <w:numFmt w:val="bullet"/>
      <w:lvlText w:val="o"/>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25F45"/>
    <w:multiLevelType w:val="hybridMultilevel"/>
    <w:tmpl w:val="6C845B96"/>
    <w:lvl w:ilvl="0" w:tplc="493ACA94">
      <w:start w:val="1"/>
      <w:numFmt w:val="bullet"/>
      <w:lvlText w:val="o"/>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F5ABB"/>
    <w:multiLevelType w:val="hybridMultilevel"/>
    <w:tmpl w:val="19D0A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9"/>
  </w:num>
  <w:num w:numId="4">
    <w:abstractNumId w:val="23"/>
  </w:num>
  <w:num w:numId="5">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20"/>
  </w:num>
  <w:num w:numId="7">
    <w:abstractNumId w:val="7"/>
  </w:num>
  <w:num w:numId="8">
    <w:abstractNumId w:val="5"/>
  </w:num>
  <w:num w:numId="9">
    <w:abstractNumId w:val="22"/>
  </w:num>
  <w:num w:numId="10">
    <w:abstractNumId w:val="21"/>
  </w:num>
  <w:num w:numId="11">
    <w:abstractNumId w:val="12"/>
  </w:num>
  <w:num w:numId="12">
    <w:abstractNumId w:val="4"/>
  </w:num>
  <w:num w:numId="13">
    <w:abstractNumId w:val="1"/>
  </w:num>
  <w:num w:numId="14">
    <w:abstractNumId w:val="18"/>
  </w:num>
  <w:num w:numId="15">
    <w:abstractNumId w:val="3"/>
  </w:num>
  <w:num w:numId="16">
    <w:abstractNumId w:val="9"/>
  </w:num>
  <w:num w:numId="17">
    <w:abstractNumId w:val="8"/>
  </w:num>
  <w:num w:numId="18">
    <w:abstractNumId w:val="17"/>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2"/>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2F"/>
    <w:rsid w:val="00010563"/>
    <w:rsid w:val="00090104"/>
    <w:rsid w:val="000A6D23"/>
    <w:rsid w:val="000A7A75"/>
    <w:rsid w:val="001308F6"/>
    <w:rsid w:val="001A2437"/>
    <w:rsid w:val="002F4883"/>
    <w:rsid w:val="0030191C"/>
    <w:rsid w:val="003715D6"/>
    <w:rsid w:val="00387A03"/>
    <w:rsid w:val="00387C7D"/>
    <w:rsid w:val="003B2631"/>
    <w:rsid w:val="003C644F"/>
    <w:rsid w:val="004456E8"/>
    <w:rsid w:val="004729C9"/>
    <w:rsid w:val="004935BC"/>
    <w:rsid w:val="004A123C"/>
    <w:rsid w:val="004B6EB3"/>
    <w:rsid w:val="004C4865"/>
    <w:rsid w:val="005456C8"/>
    <w:rsid w:val="005736E1"/>
    <w:rsid w:val="0058159D"/>
    <w:rsid w:val="005E3C27"/>
    <w:rsid w:val="00647EF5"/>
    <w:rsid w:val="00682B67"/>
    <w:rsid w:val="00702F4B"/>
    <w:rsid w:val="00714F71"/>
    <w:rsid w:val="00755CE1"/>
    <w:rsid w:val="00765DF8"/>
    <w:rsid w:val="007A7891"/>
    <w:rsid w:val="007E2A30"/>
    <w:rsid w:val="007F0C21"/>
    <w:rsid w:val="0086534C"/>
    <w:rsid w:val="008A65DE"/>
    <w:rsid w:val="0099350A"/>
    <w:rsid w:val="00A71AF2"/>
    <w:rsid w:val="00A73C40"/>
    <w:rsid w:val="00B56511"/>
    <w:rsid w:val="00B8351E"/>
    <w:rsid w:val="00C30BC1"/>
    <w:rsid w:val="00C4412F"/>
    <w:rsid w:val="00C50173"/>
    <w:rsid w:val="00D023EE"/>
    <w:rsid w:val="00DB1BCF"/>
    <w:rsid w:val="00EE5B93"/>
    <w:rsid w:val="00F76394"/>
    <w:rsid w:val="00FF2CE7"/>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0313"/>
  <w15:chartTrackingRefBased/>
  <w15:docId w15:val="{671C3597-0FE2-4521-938F-1D0EE467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412F"/>
    <w:pPr>
      <w:widowControl w:val="0"/>
      <w:spacing w:before="36" w:after="0" w:line="240" w:lineRule="auto"/>
      <w:outlineLvl w:val="0"/>
    </w:pPr>
    <w:rPr>
      <w:rFonts w:ascii="Arial" w:eastAsia="Arial" w:hAnsi="Arial"/>
      <w:b/>
      <w:bCs/>
      <w:sz w:val="32"/>
      <w:szCs w:val="32"/>
    </w:rPr>
  </w:style>
  <w:style w:type="paragraph" w:styleId="Heading2">
    <w:name w:val="heading 2"/>
    <w:basedOn w:val="Normal"/>
    <w:next w:val="Normal"/>
    <w:link w:val="Heading2Char"/>
    <w:uiPriority w:val="99"/>
    <w:unhideWhenUsed/>
    <w:qFormat/>
    <w:rsid w:val="00445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4412F"/>
    <w:pPr>
      <w:widowControl w:val="0"/>
      <w:spacing w:after="0" w:line="240" w:lineRule="auto"/>
      <w:ind w:left="157"/>
      <w:outlineLvl w:val="2"/>
    </w:pPr>
    <w:rPr>
      <w:rFonts w:ascii="Arial" w:eastAsia="Arial" w:hAnsi="Arial"/>
      <w:b/>
      <w:bCs/>
      <w:sz w:val="21"/>
      <w:szCs w:val="21"/>
    </w:rPr>
  </w:style>
  <w:style w:type="paragraph" w:styleId="Heading4">
    <w:name w:val="heading 4"/>
    <w:basedOn w:val="Normal"/>
    <w:next w:val="Normal"/>
    <w:link w:val="Heading4Char"/>
    <w:uiPriority w:val="9"/>
    <w:qFormat/>
    <w:rsid w:val="003C644F"/>
    <w:pPr>
      <w:keepNext/>
      <w:spacing w:after="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3C644F"/>
    <w:pPr>
      <w:keepNext/>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3C644F"/>
    <w:pPr>
      <w:keepNext/>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qFormat/>
    <w:rsid w:val="003C644F"/>
    <w:pPr>
      <w:keepNext/>
      <w:spacing w:after="0" w:line="240" w:lineRule="auto"/>
      <w:jc w:val="center"/>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12F"/>
    <w:rPr>
      <w:rFonts w:ascii="Arial" w:eastAsia="Arial" w:hAnsi="Arial"/>
      <w:b/>
      <w:bCs/>
      <w:sz w:val="32"/>
      <w:szCs w:val="32"/>
    </w:rPr>
  </w:style>
  <w:style w:type="character" w:customStyle="1" w:styleId="Heading3Char">
    <w:name w:val="Heading 3 Char"/>
    <w:basedOn w:val="DefaultParagraphFont"/>
    <w:link w:val="Heading3"/>
    <w:uiPriority w:val="9"/>
    <w:rsid w:val="00C4412F"/>
    <w:rPr>
      <w:rFonts w:ascii="Arial" w:eastAsia="Arial" w:hAnsi="Arial"/>
      <w:b/>
      <w:bCs/>
      <w:sz w:val="21"/>
      <w:szCs w:val="21"/>
    </w:rPr>
  </w:style>
  <w:style w:type="paragraph" w:styleId="BodyText">
    <w:name w:val="Body Text"/>
    <w:basedOn w:val="Normal"/>
    <w:link w:val="BodyTextChar"/>
    <w:uiPriority w:val="99"/>
    <w:qFormat/>
    <w:rsid w:val="00C4412F"/>
    <w:pPr>
      <w:widowControl w:val="0"/>
      <w:spacing w:before="73" w:after="0" w:line="240" w:lineRule="auto"/>
      <w:ind w:left="197"/>
    </w:pPr>
    <w:rPr>
      <w:rFonts w:ascii="Arial" w:eastAsia="Arial" w:hAnsi="Arial"/>
      <w:sz w:val="21"/>
      <w:szCs w:val="21"/>
    </w:rPr>
  </w:style>
  <w:style w:type="character" w:customStyle="1" w:styleId="BodyTextChar">
    <w:name w:val="Body Text Char"/>
    <w:basedOn w:val="DefaultParagraphFont"/>
    <w:link w:val="BodyText"/>
    <w:uiPriority w:val="99"/>
    <w:rsid w:val="00C4412F"/>
    <w:rPr>
      <w:rFonts w:ascii="Arial" w:eastAsia="Arial" w:hAnsi="Arial"/>
      <w:sz w:val="21"/>
      <w:szCs w:val="21"/>
    </w:rPr>
  </w:style>
  <w:style w:type="paragraph" w:styleId="Header">
    <w:name w:val="header"/>
    <w:basedOn w:val="Normal"/>
    <w:link w:val="HeaderChar"/>
    <w:uiPriority w:val="99"/>
    <w:unhideWhenUsed/>
    <w:rsid w:val="00C44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12F"/>
  </w:style>
  <w:style w:type="paragraph" w:styleId="Footer">
    <w:name w:val="footer"/>
    <w:basedOn w:val="Normal"/>
    <w:link w:val="FooterChar"/>
    <w:uiPriority w:val="99"/>
    <w:unhideWhenUsed/>
    <w:rsid w:val="00C44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12F"/>
  </w:style>
  <w:style w:type="character" w:styleId="Hyperlink">
    <w:name w:val="Hyperlink"/>
    <w:basedOn w:val="DefaultParagraphFont"/>
    <w:uiPriority w:val="99"/>
    <w:unhideWhenUsed/>
    <w:rsid w:val="00C4412F"/>
    <w:rPr>
      <w:color w:val="0563C1" w:themeColor="hyperlink"/>
      <w:u w:val="single"/>
    </w:rPr>
  </w:style>
  <w:style w:type="character" w:customStyle="1" w:styleId="Heading2Char">
    <w:name w:val="Heading 2 Char"/>
    <w:basedOn w:val="DefaultParagraphFont"/>
    <w:link w:val="Heading2"/>
    <w:uiPriority w:val="99"/>
    <w:rsid w:val="004456E8"/>
    <w:rPr>
      <w:rFonts w:asciiTheme="majorHAnsi" w:eastAsiaTheme="majorEastAsia" w:hAnsiTheme="majorHAnsi" w:cstheme="majorBidi"/>
      <w:color w:val="2E74B5" w:themeColor="accent1" w:themeShade="BF"/>
      <w:sz w:val="26"/>
      <w:szCs w:val="26"/>
    </w:rPr>
  </w:style>
  <w:style w:type="character" w:styleId="PageNumber">
    <w:name w:val="page number"/>
    <w:uiPriority w:val="99"/>
    <w:rsid w:val="004456E8"/>
  </w:style>
  <w:style w:type="character" w:customStyle="1" w:styleId="Heading4Char">
    <w:name w:val="Heading 4 Char"/>
    <w:basedOn w:val="DefaultParagraphFont"/>
    <w:link w:val="Heading4"/>
    <w:uiPriority w:val="9"/>
    <w:rsid w:val="003C644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C644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C644F"/>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3C644F"/>
    <w:rPr>
      <w:rFonts w:ascii="Calibri" w:eastAsia="Times New Roman" w:hAnsi="Calibri" w:cs="Times New Roman"/>
      <w:sz w:val="24"/>
      <w:szCs w:val="24"/>
    </w:rPr>
  </w:style>
  <w:style w:type="paragraph" w:styleId="Title">
    <w:name w:val="Title"/>
    <w:basedOn w:val="Normal"/>
    <w:link w:val="TitleChar"/>
    <w:uiPriority w:val="10"/>
    <w:qFormat/>
    <w:rsid w:val="003C644F"/>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3C644F"/>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3C644F"/>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3C644F"/>
    <w:rPr>
      <w:rFonts w:ascii="Times New Roman" w:eastAsia="Times New Roman" w:hAnsi="Times New Roman" w:cs="Times New Roman"/>
      <w:sz w:val="24"/>
      <w:szCs w:val="20"/>
    </w:rPr>
  </w:style>
  <w:style w:type="paragraph" w:styleId="BodyText3">
    <w:name w:val="Body Text 3"/>
    <w:basedOn w:val="Normal"/>
    <w:link w:val="BodyText3Char"/>
    <w:uiPriority w:val="99"/>
    <w:rsid w:val="003C644F"/>
    <w:pPr>
      <w:spacing w:after="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C644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rsid w:val="003C644F"/>
    <w:pPr>
      <w:spacing w:after="0" w:line="240" w:lineRule="auto"/>
    </w:pPr>
    <w:rPr>
      <w:rFonts w:ascii="Times New Roman" w:eastAsia="Times New Roman" w:hAnsi="Times New Roman" w:cs="Times New Roman"/>
      <w:sz w:val="2"/>
      <w:szCs w:val="20"/>
    </w:rPr>
  </w:style>
  <w:style w:type="character" w:customStyle="1" w:styleId="BalloonTextChar">
    <w:name w:val="Balloon Text Char"/>
    <w:basedOn w:val="DefaultParagraphFont"/>
    <w:link w:val="BalloonText"/>
    <w:uiPriority w:val="99"/>
    <w:semiHidden/>
    <w:rsid w:val="003C644F"/>
    <w:rPr>
      <w:rFonts w:ascii="Times New Roman" w:eastAsia="Times New Roman" w:hAnsi="Times New Roman" w:cs="Times New Roman"/>
      <w:sz w:val="2"/>
      <w:szCs w:val="20"/>
    </w:rPr>
  </w:style>
  <w:style w:type="table" w:styleId="TableGrid">
    <w:name w:val="Table Grid"/>
    <w:basedOn w:val="TableNormal"/>
    <w:uiPriority w:val="59"/>
    <w:rsid w:val="003C64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3C644F"/>
    <w:pPr>
      <w:widowControl w:val="0"/>
      <w:numPr>
        <w:numId w:val="5"/>
      </w:numPr>
      <w:autoSpaceDE w:val="0"/>
      <w:autoSpaceDN w:val="0"/>
      <w:adjustRightInd w:val="0"/>
      <w:spacing w:after="0" w:line="240" w:lineRule="auto"/>
      <w:ind w:left="540" w:hanging="540"/>
      <w:outlineLvl w:val="0"/>
    </w:pPr>
    <w:rPr>
      <w:rFonts w:ascii="@PMingLiU" w:eastAsia="@PMingLiU" w:hAnsi="Times New Roman" w:cs="Times New Roman"/>
      <w:sz w:val="24"/>
      <w:szCs w:val="24"/>
    </w:rPr>
  </w:style>
  <w:style w:type="paragraph" w:customStyle="1" w:styleId="Default">
    <w:name w:val="Default"/>
    <w:rsid w:val="003C644F"/>
    <w:pPr>
      <w:widowControl w:val="0"/>
      <w:autoSpaceDE w:val="0"/>
      <w:autoSpaceDN w:val="0"/>
      <w:adjustRightInd w:val="0"/>
      <w:spacing w:after="0" w:line="240" w:lineRule="auto"/>
    </w:pPr>
    <w:rPr>
      <w:rFonts w:ascii="Courier New" w:eastAsia="Times New Roman" w:hAnsi="Courier New" w:cs="Courier New"/>
      <w:color w:val="000000"/>
      <w:sz w:val="24"/>
      <w:szCs w:val="24"/>
    </w:rPr>
  </w:style>
  <w:style w:type="character" w:styleId="Strong">
    <w:name w:val="Strong"/>
    <w:uiPriority w:val="22"/>
    <w:qFormat/>
    <w:rsid w:val="003C644F"/>
    <w:rPr>
      <w:b/>
    </w:rPr>
  </w:style>
  <w:style w:type="paragraph" w:styleId="NormalWeb">
    <w:name w:val="Normal (Web)"/>
    <w:basedOn w:val="Normal"/>
    <w:uiPriority w:val="99"/>
    <w:semiHidden/>
    <w:unhideWhenUsed/>
    <w:rsid w:val="003C64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644F"/>
    <w:pPr>
      <w:spacing w:after="200" w:line="276" w:lineRule="auto"/>
      <w:ind w:left="720"/>
      <w:contextualSpacing/>
    </w:pPr>
    <w:rPr>
      <w:rFonts w:ascii="Calibri" w:eastAsia="Times New Roman" w:hAnsi="Calibri" w:cs="Times New Roman"/>
    </w:rPr>
  </w:style>
  <w:style w:type="table" w:customStyle="1" w:styleId="TableGrid1">
    <w:name w:val="Table Grid1"/>
    <w:basedOn w:val="TableNormal"/>
    <w:next w:val="TableGrid"/>
    <w:uiPriority w:val="59"/>
    <w:rsid w:val="00B83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0A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0159">
      <w:bodyDiv w:val="1"/>
      <w:marLeft w:val="0"/>
      <w:marRight w:val="0"/>
      <w:marTop w:val="0"/>
      <w:marBottom w:val="0"/>
      <w:divBdr>
        <w:top w:val="none" w:sz="0" w:space="0" w:color="auto"/>
        <w:left w:val="none" w:sz="0" w:space="0" w:color="auto"/>
        <w:bottom w:val="none" w:sz="0" w:space="0" w:color="auto"/>
        <w:right w:val="none" w:sz="0" w:space="0" w:color="auto"/>
      </w:divBdr>
    </w:div>
    <w:div w:id="1937130484">
      <w:bodyDiv w:val="1"/>
      <w:marLeft w:val="0"/>
      <w:marRight w:val="0"/>
      <w:marTop w:val="0"/>
      <w:marBottom w:val="0"/>
      <w:divBdr>
        <w:top w:val="none" w:sz="0" w:space="0" w:color="auto"/>
        <w:left w:val="none" w:sz="0" w:space="0" w:color="auto"/>
        <w:bottom w:val="none" w:sz="0" w:space="0" w:color="auto"/>
        <w:right w:val="none" w:sz="0" w:space="0" w:color="auto"/>
      </w:divBdr>
      <w:divsChild>
        <w:div w:id="834537140">
          <w:marLeft w:val="0"/>
          <w:marRight w:val="0"/>
          <w:marTop w:val="0"/>
          <w:marBottom w:val="0"/>
          <w:divBdr>
            <w:top w:val="none" w:sz="0" w:space="0" w:color="auto"/>
            <w:left w:val="none" w:sz="0" w:space="0" w:color="auto"/>
            <w:bottom w:val="none" w:sz="0" w:space="0" w:color="auto"/>
            <w:right w:val="none" w:sz="0" w:space="0" w:color="auto"/>
          </w:divBdr>
        </w:div>
        <w:div w:id="901712792">
          <w:marLeft w:val="0"/>
          <w:marRight w:val="0"/>
          <w:marTop w:val="0"/>
          <w:marBottom w:val="0"/>
          <w:divBdr>
            <w:top w:val="none" w:sz="0" w:space="0" w:color="auto"/>
            <w:left w:val="none" w:sz="0" w:space="0" w:color="auto"/>
            <w:bottom w:val="none" w:sz="0" w:space="0" w:color="auto"/>
            <w:right w:val="none" w:sz="0" w:space="0" w:color="auto"/>
          </w:divBdr>
        </w:div>
        <w:div w:id="1468276233">
          <w:marLeft w:val="0"/>
          <w:marRight w:val="0"/>
          <w:marTop w:val="0"/>
          <w:marBottom w:val="0"/>
          <w:divBdr>
            <w:top w:val="none" w:sz="0" w:space="0" w:color="auto"/>
            <w:left w:val="none" w:sz="0" w:space="0" w:color="auto"/>
            <w:bottom w:val="none" w:sz="0" w:space="0" w:color="auto"/>
            <w:right w:val="none" w:sz="0" w:space="0" w:color="auto"/>
          </w:divBdr>
        </w:div>
        <w:div w:id="1584147063">
          <w:marLeft w:val="0"/>
          <w:marRight w:val="0"/>
          <w:marTop w:val="0"/>
          <w:marBottom w:val="0"/>
          <w:divBdr>
            <w:top w:val="none" w:sz="0" w:space="0" w:color="auto"/>
            <w:left w:val="none" w:sz="0" w:space="0" w:color="auto"/>
            <w:bottom w:val="none" w:sz="0" w:space="0" w:color="auto"/>
            <w:right w:val="none" w:sz="0" w:space="0" w:color="auto"/>
          </w:divBdr>
        </w:div>
        <w:div w:id="570232888">
          <w:marLeft w:val="0"/>
          <w:marRight w:val="0"/>
          <w:marTop w:val="0"/>
          <w:marBottom w:val="0"/>
          <w:divBdr>
            <w:top w:val="none" w:sz="0" w:space="0" w:color="auto"/>
            <w:left w:val="none" w:sz="0" w:space="0" w:color="auto"/>
            <w:bottom w:val="none" w:sz="0" w:space="0" w:color="auto"/>
            <w:right w:val="none" w:sz="0" w:space="0" w:color="auto"/>
          </w:divBdr>
        </w:div>
        <w:div w:id="1153641639">
          <w:marLeft w:val="0"/>
          <w:marRight w:val="0"/>
          <w:marTop w:val="0"/>
          <w:marBottom w:val="0"/>
          <w:divBdr>
            <w:top w:val="none" w:sz="0" w:space="0" w:color="auto"/>
            <w:left w:val="none" w:sz="0" w:space="0" w:color="auto"/>
            <w:bottom w:val="none" w:sz="0" w:space="0" w:color="auto"/>
            <w:right w:val="none" w:sz="0" w:space="0" w:color="auto"/>
          </w:divBdr>
        </w:div>
        <w:div w:id="172456347">
          <w:marLeft w:val="0"/>
          <w:marRight w:val="0"/>
          <w:marTop w:val="0"/>
          <w:marBottom w:val="0"/>
          <w:divBdr>
            <w:top w:val="none" w:sz="0" w:space="0" w:color="auto"/>
            <w:left w:val="none" w:sz="0" w:space="0" w:color="auto"/>
            <w:bottom w:val="none" w:sz="0" w:space="0" w:color="auto"/>
            <w:right w:val="none" w:sz="0" w:space="0" w:color="auto"/>
          </w:divBdr>
        </w:div>
        <w:div w:id="1828279898">
          <w:marLeft w:val="0"/>
          <w:marRight w:val="0"/>
          <w:marTop w:val="0"/>
          <w:marBottom w:val="0"/>
          <w:divBdr>
            <w:top w:val="none" w:sz="0" w:space="0" w:color="auto"/>
            <w:left w:val="none" w:sz="0" w:space="0" w:color="auto"/>
            <w:bottom w:val="none" w:sz="0" w:space="0" w:color="auto"/>
            <w:right w:val="none" w:sz="0" w:space="0" w:color="auto"/>
          </w:divBdr>
        </w:div>
        <w:div w:id="1654673822">
          <w:marLeft w:val="0"/>
          <w:marRight w:val="0"/>
          <w:marTop w:val="0"/>
          <w:marBottom w:val="0"/>
          <w:divBdr>
            <w:top w:val="none" w:sz="0" w:space="0" w:color="auto"/>
            <w:left w:val="none" w:sz="0" w:space="0" w:color="auto"/>
            <w:bottom w:val="none" w:sz="0" w:space="0" w:color="auto"/>
            <w:right w:val="none" w:sz="0" w:space="0" w:color="auto"/>
          </w:divBdr>
        </w:div>
        <w:div w:id="868876990">
          <w:marLeft w:val="0"/>
          <w:marRight w:val="0"/>
          <w:marTop w:val="0"/>
          <w:marBottom w:val="0"/>
          <w:divBdr>
            <w:top w:val="none" w:sz="0" w:space="0" w:color="auto"/>
            <w:left w:val="none" w:sz="0" w:space="0" w:color="auto"/>
            <w:bottom w:val="none" w:sz="0" w:space="0" w:color="auto"/>
            <w:right w:val="none" w:sz="0" w:space="0" w:color="auto"/>
          </w:divBdr>
        </w:div>
        <w:div w:id="783614637">
          <w:marLeft w:val="0"/>
          <w:marRight w:val="0"/>
          <w:marTop w:val="0"/>
          <w:marBottom w:val="0"/>
          <w:divBdr>
            <w:top w:val="none" w:sz="0" w:space="0" w:color="auto"/>
            <w:left w:val="none" w:sz="0" w:space="0" w:color="auto"/>
            <w:bottom w:val="none" w:sz="0" w:space="0" w:color="auto"/>
            <w:right w:val="none" w:sz="0" w:space="0" w:color="auto"/>
          </w:divBdr>
        </w:div>
        <w:div w:id="816799351">
          <w:marLeft w:val="0"/>
          <w:marRight w:val="0"/>
          <w:marTop w:val="0"/>
          <w:marBottom w:val="0"/>
          <w:divBdr>
            <w:top w:val="none" w:sz="0" w:space="0" w:color="auto"/>
            <w:left w:val="none" w:sz="0" w:space="0" w:color="auto"/>
            <w:bottom w:val="none" w:sz="0" w:space="0" w:color="auto"/>
            <w:right w:val="none" w:sz="0" w:space="0" w:color="auto"/>
          </w:divBdr>
        </w:div>
        <w:div w:id="558253413">
          <w:marLeft w:val="0"/>
          <w:marRight w:val="0"/>
          <w:marTop w:val="0"/>
          <w:marBottom w:val="0"/>
          <w:divBdr>
            <w:top w:val="none" w:sz="0" w:space="0" w:color="auto"/>
            <w:left w:val="none" w:sz="0" w:space="0" w:color="auto"/>
            <w:bottom w:val="none" w:sz="0" w:space="0" w:color="auto"/>
            <w:right w:val="none" w:sz="0" w:space="0" w:color="auto"/>
          </w:divBdr>
        </w:div>
        <w:div w:id="1485974818">
          <w:marLeft w:val="0"/>
          <w:marRight w:val="0"/>
          <w:marTop w:val="0"/>
          <w:marBottom w:val="0"/>
          <w:divBdr>
            <w:top w:val="none" w:sz="0" w:space="0" w:color="auto"/>
            <w:left w:val="none" w:sz="0" w:space="0" w:color="auto"/>
            <w:bottom w:val="none" w:sz="0" w:space="0" w:color="auto"/>
            <w:right w:val="none" w:sz="0" w:space="0" w:color="auto"/>
          </w:divBdr>
        </w:div>
        <w:div w:id="170947429">
          <w:marLeft w:val="0"/>
          <w:marRight w:val="0"/>
          <w:marTop w:val="0"/>
          <w:marBottom w:val="0"/>
          <w:divBdr>
            <w:top w:val="none" w:sz="0" w:space="0" w:color="auto"/>
            <w:left w:val="none" w:sz="0" w:space="0" w:color="auto"/>
            <w:bottom w:val="none" w:sz="0" w:space="0" w:color="auto"/>
            <w:right w:val="none" w:sz="0" w:space="0" w:color="auto"/>
          </w:divBdr>
        </w:div>
        <w:div w:id="260719108">
          <w:marLeft w:val="0"/>
          <w:marRight w:val="0"/>
          <w:marTop w:val="0"/>
          <w:marBottom w:val="0"/>
          <w:divBdr>
            <w:top w:val="none" w:sz="0" w:space="0" w:color="auto"/>
            <w:left w:val="none" w:sz="0" w:space="0" w:color="auto"/>
            <w:bottom w:val="none" w:sz="0" w:space="0" w:color="auto"/>
            <w:right w:val="none" w:sz="0" w:space="0" w:color="auto"/>
          </w:divBdr>
        </w:div>
        <w:div w:id="586961976">
          <w:marLeft w:val="0"/>
          <w:marRight w:val="0"/>
          <w:marTop w:val="0"/>
          <w:marBottom w:val="0"/>
          <w:divBdr>
            <w:top w:val="none" w:sz="0" w:space="0" w:color="auto"/>
            <w:left w:val="none" w:sz="0" w:space="0" w:color="auto"/>
            <w:bottom w:val="none" w:sz="0" w:space="0" w:color="auto"/>
            <w:right w:val="none" w:sz="0" w:space="0" w:color="auto"/>
          </w:divBdr>
        </w:div>
        <w:div w:id="349990045">
          <w:marLeft w:val="0"/>
          <w:marRight w:val="0"/>
          <w:marTop w:val="0"/>
          <w:marBottom w:val="0"/>
          <w:divBdr>
            <w:top w:val="none" w:sz="0" w:space="0" w:color="auto"/>
            <w:left w:val="none" w:sz="0" w:space="0" w:color="auto"/>
            <w:bottom w:val="none" w:sz="0" w:space="0" w:color="auto"/>
            <w:right w:val="none" w:sz="0" w:space="0" w:color="auto"/>
          </w:divBdr>
        </w:div>
        <w:div w:id="1957564149">
          <w:marLeft w:val="0"/>
          <w:marRight w:val="0"/>
          <w:marTop w:val="0"/>
          <w:marBottom w:val="0"/>
          <w:divBdr>
            <w:top w:val="none" w:sz="0" w:space="0" w:color="auto"/>
            <w:left w:val="none" w:sz="0" w:space="0" w:color="auto"/>
            <w:bottom w:val="none" w:sz="0" w:space="0" w:color="auto"/>
            <w:right w:val="none" w:sz="0" w:space="0" w:color="auto"/>
          </w:divBdr>
        </w:div>
        <w:div w:id="1327972806">
          <w:marLeft w:val="0"/>
          <w:marRight w:val="0"/>
          <w:marTop w:val="0"/>
          <w:marBottom w:val="0"/>
          <w:divBdr>
            <w:top w:val="none" w:sz="0" w:space="0" w:color="auto"/>
            <w:left w:val="none" w:sz="0" w:space="0" w:color="auto"/>
            <w:bottom w:val="none" w:sz="0" w:space="0" w:color="auto"/>
            <w:right w:val="none" w:sz="0" w:space="0" w:color="auto"/>
          </w:divBdr>
        </w:div>
        <w:div w:id="1415661000">
          <w:marLeft w:val="0"/>
          <w:marRight w:val="0"/>
          <w:marTop w:val="0"/>
          <w:marBottom w:val="0"/>
          <w:divBdr>
            <w:top w:val="none" w:sz="0" w:space="0" w:color="auto"/>
            <w:left w:val="none" w:sz="0" w:space="0" w:color="auto"/>
            <w:bottom w:val="none" w:sz="0" w:space="0" w:color="auto"/>
            <w:right w:val="none" w:sz="0" w:space="0" w:color="auto"/>
          </w:divBdr>
        </w:div>
        <w:div w:id="397897302">
          <w:marLeft w:val="0"/>
          <w:marRight w:val="0"/>
          <w:marTop w:val="0"/>
          <w:marBottom w:val="0"/>
          <w:divBdr>
            <w:top w:val="none" w:sz="0" w:space="0" w:color="auto"/>
            <w:left w:val="none" w:sz="0" w:space="0" w:color="auto"/>
            <w:bottom w:val="none" w:sz="0" w:space="0" w:color="auto"/>
            <w:right w:val="none" w:sz="0" w:space="0" w:color="auto"/>
          </w:divBdr>
        </w:div>
        <w:div w:id="2106877458">
          <w:marLeft w:val="0"/>
          <w:marRight w:val="0"/>
          <w:marTop w:val="0"/>
          <w:marBottom w:val="0"/>
          <w:divBdr>
            <w:top w:val="none" w:sz="0" w:space="0" w:color="auto"/>
            <w:left w:val="none" w:sz="0" w:space="0" w:color="auto"/>
            <w:bottom w:val="none" w:sz="0" w:space="0" w:color="auto"/>
            <w:right w:val="none" w:sz="0" w:space="0" w:color="auto"/>
          </w:divBdr>
        </w:div>
        <w:div w:id="1421636337">
          <w:marLeft w:val="0"/>
          <w:marRight w:val="0"/>
          <w:marTop w:val="0"/>
          <w:marBottom w:val="0"/>
          <w:divBdr>
            <w:top w:val="none" w:sz="0" w:space="0" w:color="auto"/>
            <w:left w:val="none" w:sz="0" w:space="0" w:color="auto"/>
            <w:bottom w:val="none" w:sz="0" w:space="0" w:color="auto"/>
            <w:right w:val="none" w:sz="0" w:space="0" w:color="auto"/>
          </w:divBdr>
        </w:div>
        <w:div w:id="711341904">
          <w:marLeft w:val="0"/>
          <w:marRight w:val="0"/>
          <w:marTop w:val="0"/>
          <w:marBottom w:val="0"/>
          <w:divBdr>
            <w:top w:val="none" w:sz="0" w:space="0" w:color="auto"/>
            <w:left w:val="none" w:sz="0" w:space="0" w:color="auto"/>
            <w:bottom w:val="none" w:sz="0" w:space="0" w:color="auto"/>
            <w:right w:val="none" w:sz="0" w:space="0" w:color="auto"/>
          </w:divBdr>
        </w:div>
        <w:div w:id="161315699">
          <w:marLeft w:val="0"/>
          <w:marRight w:val="0"/>
          <w:marTop w:val="0"/>
          <w:marBottom w:val="0"/>
          <w:divBdr>
            <w:top w:val="none" w:sz="0" w:space="0" w:color="auto"/>
            <w:left w:val="none" w:sz="0" w:space="0" w:color="auto"/>
            <w:bottom w:val="none" w:sz="0" w:space="0" w:color="auto"/>
            <w:right w:val="none" w:sz="0" w:space="0" w:color="auto"/>
          </w:divBdr>
        </w:div>
        <w:div w:id="382408561">
          <w:marLeft w:val="0"/>
          <w:marRight w:val="0"/>
          <w:marTop w:val="0"/>
          <w:marBottom w:val="0"/>
          <w:divBdr>
            <w:top w:val="none" w:sz="0" w:space="0" w:color="auto"/>
            <w:left w:val="none" w:sz="0" w:space="0" w:color="auto"/>
            <w:bottom w:val="none" w:sz="0" w:space="0" w:color="auto"/>
            <w:right w:val="none" w:sz="0" w:space="0" w:color="auto"/>
          </w:divBdr>
        </w:div>
        <w:div w:id="1471823225">
          <w:marLeft w:val="0"/>
          <w:marRight w:val="0"/>
          <w:marTop w:val="0"/>
          <w:marBottom w:val="0"/>
          <w:divBdr>
            <w:top w:val="none" w:sz="0" w:space="0" w:color="auto"/>
            <w:left w:val="none" w:sz="0" w:space="0" w:color="auto"/>
            <w:bottom w:val="none" w:sz="0" w:space="0" w:color="auto"/>
            <w:right w:val="none" w:sz="0" w:space="0" w:color="auto"/>
          </w:divBdr>
        </w:div>
        <w:div w:id="1874074155">
          <w:marLeft w:val="0"/>
          <w:marRight w:val="0"/>
          <w:marTop w:val="0"/>
          <w:marBottom w:val="0"/>
          <w:divBdr>
            <w:top w:val="none" w:sz="0" w:space="0" w:color="auto"/>
            <w:left w:val="none" w:sz="0" w:space="0" w:color="auto"/>
            <w:bottom w:val="none" w:sz="0" w:space="0" w:color="auto"/>
            <w:right w:val="none" w:sz="0" w:space="0" w:color="auto"/>
          </w:divBdr>
        </w:div>
        <w:div w:id="1986934415">
          <w:marLeft w:val="0"/>
          <w:marRight w:val="0"/>
          <w:marTop w:val="0"/>
          <w:marBottom w:val="0"/>
          <w:divBdr>
            <w:top w:val="none" w:sz="0" w:space="0" w:color="auto"/>
            <w:left w:val="none" w:sz="0" w:space="0" w:color="auto"/>
            <w:bottom w:val="none" w:sz="0" w:space="0" w:color="auto"/>
            <w:right w:val="none" w:sz="0" w:space="0" w:color="auto"/>
          </w:divBdr>
        </w:div>
        <w:div w:id="341517237">
          <w:marLeft w:val="0"/>
          <w:marRight w:val="0"/>
          <w:marTop w:val="0"/>
          <w:marBottom w:val="0"/>
          <w:divBdr>
            <w:top w:val="none" w:sz="0" w:space="0" w:color="auto"/>
            <w:left w:val="none" w:sz="0" w:space="0" w:color="auto"/>
            <w:bottom w:val="none" w:sz="0" w:space="0" w:color="auto"/>
            <w:right w:val="none" w:sz="0" w:space="0" w:color="auto"/>
          </w:divBdr>
        </w:div>
        <w:div w:id="1765757197">
          <w:marLeft w:val="0"/>
          <w:marRight w:val="0"/>
          <w:marTop w:val="0"/>
          <w:marBottom w:val="0"/>
          <w:divBdr>
            <w:top w:val="none" w:sz="0" w:space="0" w:color="auto"/>
            <w:left w:val="none" w:sz="0" w:space="0" w:color="auto"/>
            <w:bottom w:val="none" w:sz="0" w:space="0" w:color="auto"/>
            <w:right w:val="none" w:sz="0" w:space="0" w:color="auto"/>
          </w:divBdr>
        </w:div>
        <w:div w:id="2107194510">
          <w:marLeft w:val="0"/>
          <w:marRight w:val="0"/>
          <w:marTop w:val="0"/>
          <w:marBottom w:val="0"/>
          <w:divBdr>
            <w:top w:val="none" w:sz="0" w:space="0" w:color="auto"/>
            <w:left w:val="none" w:sz="0" w:space="0" w:color="auto"/>
            <w:bottom w:val="none" w:sz="0" w:space="0" w:color="auto"/>
            <w:right w:val="none" w:sz="0" w:space="0" w:color="auto"/>
          </w:divBdr>
        </w:div>
        <w:div w:id="1005981606">
          <w:marLeft w:val="0"/>
          <w:marRight w:val="0"/>
          <w:marTop w:val="0"/>
          <w:marBottom w:val="0"/>
          <w:divBdr>
            <w:top w:val="none" w:sz="0" w:space="0" w:color="auto"/>
            <w:left w:val="none" w:sz="0" w:space="0" w:color="auto"/>
            <w:bottom w:val="none" w:sz="0" w:space="0" w:color="auto"/>
            <w:right w:val="none" w:sz="0" w:space="0" w:color="auto"/>
          </w:divBdr>
        </w:div>
        <w:div w:id="1808165915">
          <w:marLeft w:val="0"/>
          <w:marRight w:val="0"/>
          <w:marTop w:val="0"/>
          <w:marBottom w:val="0"/>
          <w:divBdr>
            <w:top w:val="none" w:sz="0" w:space="0" w:color="auto"/>
            <w:left w:val="none" w:sz="0" w:space="0" w:color="auto"/>
            <w:bottom w:val="none" w:sz="0" w:space="0" w:color="auto"/>
            <w:right w:val="none" w:sz="0" w:space="0" w:color="auto"/>
          </w:divBdr>
        </w:div>
        <w:div w:id="2038697403">
          <w:marLeft w:val="0"/>
          <w:marRight w:val="0"/>
          <w:marTop w:val="0"/>
          <w:marBottom w:val="0"/>
          <w:divBdr>
            <w:top w:val="none" w:sz="0" w:space="0" w:color="auto"/>
            <w:left w:val="none" w:sz="0" w:space="0" w:color="auto"/>
            <w:bottom w:val="none" w:sz="0" w:space="0" w:color="auto"/>
            <w:right w:val="none" w:sz="0" w:space="0" w:color="auto"/>
          </w:divBdr>
        </w:div>
        <w:div w:id="1138450717">
          <w:marLeft w:val="0"/>
          <w:marRight w:val="0"/>
          <w:marTop w:val="0"/>
          <w:marBottom w:val="0"/>
          <w:divBdr>
            <w:top w:val="none" w:sz="0" w:space="0" w:color="auto"/>
            <w:left w:val="none" w:sz="0" w:space="0" w:color="auto"/>
            <w:bottom w:val="none" w:sz="0" w:space="0" w:color="auto"/>
            <w:right w:val="none" w:sz="0" w:space="0" w:color="auto"/>
          </w:divBdr>
        </w:div>
        <w:div w:id="846597936">
          <w:marLeft w:val="0"/>
          <w:marRight w:val="0"/>
          <w:marTop w:val="0"/>
          <w:marBottom w:val="0"/>
          <w:divBdr>
            <w:top w:val="none" w:sz="0" w:space="0" w:color="auto"/>
            <w:left w:val="none" w:sz="0" w:space="0" w:color="auto"/>
            <w:bottom w:val="none" w:sz="0" w:space="0" w:color="auto"/>
            <w:right w:val="none" w:sz="0" w:space="0" w:color="auto"/>
          </w:divBdr>
        </w:div>
        <w:div w:id="845241805">
          <w:marLeft w:val="0"/>
          <w:marRight w:val="0"/>
          <w:marTop w:val="0"/>
          <w:marBottom w:val="0"/>
          <w:divBdr>
            <w:top w:val="none" w:sz="0" w:space="0" w:color="auto"/>
            <w:left w:val="none" w:sz="0" w:space="0" w:color="auto"/>
            <w:bottom w:val="none" w:sz="0" w:space="0" w:color="auto"/>
            <w:right w:val="none" w:sz="0" w:space="0" w:color="auto"/>
          </w:divBdr>
        </w:div>
        <w:div w:id="385379281">
          <w:marLeft w:val="0"/>
          <w:marRight w:val="0"/>
          <w:marTop w:val="0"/>
          <w:marBottom w:val="0"/>
          <w:divBdr>
            <w:top w:val="none" w:sz="0" w:space="0" w:color="auto"/>
            <w:left w:val="none" w:sz="0" w:space="0" w:color="auto"/>
            <w:bottom w:val="none" w:sz="0" w:space="0" w:color="auto"/>
            <w:right w:val="none" w:sz="0" w:space="0" w:color="auto"/>
          </w:divBdr>
        </w:div>
        <w:div w:id="1530987506">
          <w:marLeft w:val="0"/>
          <w:marRight w:val="0"/>
          <w:marTop w:val="0"/>
          <w:marBottom w:val="0"/>
          <w:divBdr>
            <w:top w:val="none" w:sz="0" w:space="0" w:color="auto"/>
            <w:left w:val="none" w:sz="0" w:space="0" w:color="auto"/>
            <w:bottom w:val="none" w:sz="0" w:space="0" w:color="auto"/>
            <w:right w:val="none" w:sz="0" w:space="0" w:color="auto"/>
          </w:divBdr>
        </w:div>
        <w:div w:id="1961758229">
          <w:marLeft w:val="0"/>
          <w:marRight w:val="0"/>
          <w:marTop w:val="0"/>
          <w:marBottom w:val="0"/>
          <w:divBdr>
            <w:top w:val="none" w:sz="0" w:space="0" w:color="auto"/>
            <w:left w:val="none" w:sz="0" w:space="0" w:color="auto"/>
            <w:bottom w:val="none" w:sz="0" w:space="0" w:color="auto"/>
            <w:right w:val="none" w:sz="0" w:space="0" w:color="auto"/>
          </w:divBdr>
        </w:div>
        <w:div w:id="1120416689">
          <w:marLeft w:val="0"/>
          <w:marRight w:val="0"/>
          <w:marTop w:val="0"/>
          <w:marBottom w:val="0"/>
          <w:divBdr>
            <w:top w:val="none" w:sz="0" w:space="0" w:color="auto"/>
            <w:left w:val="none" w:sz="0" w:space="0" w:color="auto"/>
            <w:bottom w:val="none" w:sz="0" w:space="0" w:color="auto"/>
            <w:right w:val="none" w:sz="0" w:space="0" w:color="auto"/>
          </w:divBdr>
        </w:div>
        <w:div w:id="595941481">
          <w:marLeft w:val="0"/>
          <w:marRight w:val="0"/>
          <w:marTop w:val="0"/>
          <w:marBottom w:val="0"/>
          <w:divBdr>
            <w:top w:val="none" w:sz="0" w:space="0" w:color="auto"/>
            <w:left w:val="none" w:sz="0" w:space="0" w:color="auto"/>
            <w:bottom w:val="none" w:sz="0" w:space="0" w:color="auto"/>
            <w:right w:val="none" w:sz="0" w:space="0" w:color="auto"/>
          </w:divBdr>
        </w:div>
        <w:div w:id="1384866613">
          <w:marLeft w:val="0"/>
          <w:marRight w:val="0"/>
          <w:marTop w:val="0"/>
          <w:marBottom w:val="0"/>
          <w:divBdr>
            <w:top w:val="none" w:sz="0" w:space="0" w:color="auto"/>
            <w:left w:val="none" w:sz="0" w:space="0" w:color="auto"/>
            <w:bottom w:val="none" w:sz="0" w:space="0" w:color="auto"/>
            <w:right w:val="none" w:sz="0" w:space="0" w:color="auto"/>
          </w:divBdr>
        </w:div>
        <w:div w:id="2080975245">
          <w:marLeft w:val="0"/>
          <w:marRight w:val="0"/>
          <w:marTop w:val="0"/>
          <w:marBottom w:val="0"/>
          <w:divBdr>
            <w:top w:val="none" w:sz="0" w:space="0" w:color="auto"/>
            <w:left w:val="none" w:sz="0" w:space="0" w:color="auto"/>
            <w:bottom w:val="none" w:sz="0" w:space="0" w:color="auto"/>
            <w:right w:val="none" w:sz="0" w:space="0" w:color="auto"/>
          </w:divBdr>
        </w:div>
        <w:div w:id="452136953">
          <w:marLeft w:val="0"/>
          <w:marRight w:val="0"/>
          <w:marTop w:val="0"/>
          <w:marBottom w:val="0"/>
          <w:divBdr>
            <w:top w:val="none" w:sz="0" w:space="0" w:color="auto"/>
            <w:left w:val="none" w:sz="0" w:space="0" w:color="auto"/>
            <w:bottom w:val="none" w:sz="0" w:space="0" w:color="auto"/>
            <w:right w:val="none" w:sz="0" w:space="0" w:color="auto"/>
          </w:divBdr>
        </w:div>
        <w:div w:id="1193306791">
          <w:marLeft w:val="0"/>
          <w:marRight w:val="0"/>
          <w:marTop w:val="0"/>
          <w:marBottom w:val="0"/>
          <w:divBdr>
            <w:top w:val="none" w:sz="0" w:space="0" w:color="auto"/>
            <w:left w:val="none" w:sz="0" w:space="0" w:color="auto"/>
            <w:bottom w:val="none" w:sz="0" w:space="0" w:color="auto"/>
            <w:right w:val="none" w:sz="0" w:space="0" w:color="auto"/>
          </w:divBdr>
        </w:div>
        <w:div w:id="668367783">
          <w:marLeft w:val="0"/>
          <w:marRight w:val="0"/>
          <w:marTop w:val="0"/>
          <w:marBottom w:val="0"/>
          <w:divBdr>
            <w:top w:val="none" w:sz="0" w:space="0" w:color="auto"/>
            <w:left w:val="none" w:sz="0" w:space="0" w:color="auto"/>
            <w:bottom w:val="none" w:sz="0" w:space="0" w:color="auto"/>
            <w:right w:val="none" w:sz="0" w:space="0" w:color="auto"/>
          </w:divBdr>
        </w:div>
        <w:div w:id="1869292981">
          <w:marLeft w:val="0"/>
          <w:marRight w:val="0"/>
          <w:marTop w:val="0"/>
          <w:marBottom w:val="0"/>
          <w:divBdr>
            <w:top w:val="none" w:sz="0" w:space="0" w:color="auto"/>
            <w:left w:val="none" w:sz="0" w:space="0" w:color="auto"/>
            <w:bottom w:val="none" w:sz="0" w:space="0" w:color="auto"/>
            <w:right w:val="none" w:sz="0" w:space="0" w:color="auto"/>
          </w:divBdr>
        </w:div>
        <w:div w:id="516777892">
          <w:marLeft w:val="0"/>
          <w:marRight w:val="0"/>
          <w:marTop w:val="0"/>
          <w:marBottom w:val="0"/>
          <w:divBdr>
            <w:top w:val="none" w:sz="0" w:space="0" w:color="auto"/>
            <w:left w:val="none" w:sz="0" w:space="0" w:color="auto"/>
            <w:bottom w:val="none" w:sz="0" w:space="0" w:color="auto"/>
            <w:right w:val="none" w:sz="0" w:space="0" w:color="auto"/>
          </w:divBdr>
        </w:div>
        <w:div w:id="511337225">
          <w:marLeft w:val="0"/>
          <w:marRight w:val="0"/>
          <w:marTop w:val="0"/>
          <w:marBottom w:val="0"/>
          <w:divBdr>
            <w:top w:val="none" w:sz="0" w:space="0" w:color="auto"/>
            <w:left w:val="none" w:sz="0" w:space="0" w:color="auto"/>
            <w:bottom w:val="none" w:sz="0" w:space="0" w:color="auto"/>
            <w:right w:val="none" w:sz="0" w:space="0" w:color="auto"/>
          </w:divBdr>
        </w:div>
        <w:div w:id="1799252248">
          <w:marLeft w:val="0"/>
          <w:marRight w:val="0"/>
          <w:marTop w:val="0"/>
          <w:marBottom w:val="0"/>
          <w:divBdr>
            <w:top w:val="none" w:sz="0" w:space="0" w:color="auto"/>
            <w:left w:val="none" w:sz="0" w:space="0" w:color="auto"/>
            <w:bottom w:val="none" w:sz="0" w:space="0" w:color="auto"/>
            <w:right w:val="none" w:sz="0" w:space="0" w:color="auto"/>
          </w:divBdr>
        </w:div>
        <w:div w:id="1965236974">
          <w:marLeft w:val="0"/>
          <w:marRight w:val="0"/>
          <w:marTop w:val="0"/>
          <w:marBottom w:val="0"/>
          <w:divBdr>
            <w:top w:val="none" w:sz="0" w:space="0" w:color="auto"/>
            <w:left w:val="none" w:sz="0" w:space="0" w:color="auto"/>
            <w:bottom w:val="none" w:sz="0" w:space="0" w:color="auto"/>
            <w:right w:val="none" w:sz="0" w:space="0" w:color="auto"/>
          </w:divBdr>
        </w:div>
        <w:div w:id="649751100">
          <w:marLeft w:val="0"/>
          <w:marRight w:val="0"/>
          <w:marTop w:val="0"/>
          <w:marBottom w:val="0"/>
          <w:divBdr>
            <w:top w:val="none" w:sz="0" w:space="0" w:color="auto"/>
            <w:left w:val="none" w:sz="0" w:space="0" w:color="auto"/>
            <w:bottom w:val="none" w:sz="0" w:space="0" w:color="auto"/>
            <w:right w:val="none" w:sz="0" w:space="0" w:color="auto"/>
          </w:divBdr>
        </w:div>
        <w:div w:id="892623667">
          <w:marLeft w:val="0"/>
          <w:marRight w:val="0"/>
          <w:marTop w:val="0"/>
          <w:marBottom w:val="0"/>
          <w:divBdr>
            <w:top w:val="none" w:sz="0" w:space="0" w:color="auto"/>
            <w:left w:val="none" w:sz="0" w:space="0" w:color="auto"/>
            <w:bottom w:val="none" w:sz="0" w:space="0" w:color="auto"/>
            <w:right w:val="none" w:sz="0" w:space="0" w:color="auto"/>
          </w:divBdr>
        </w:div>
        <w:div w:id="1460756131">
          <w:marLeft w:val="0"/>
          <w:marRight w:val="0"/>
          <w:marTop w:val="0"/>
          <w:marBottom w:val="0"/>
          <w:divBdr>
            <w:top w:val="none" w:sz="0" w:space="0" w:color="auto"/>
            <w:left w:val="none" w:sz="0" w:space="0" w:color="auto"/>
            <w:bottom w:val="none" w:sz="0" w:space="0" w:color="auto"/>
            <w:right w:val="none" w:sz="0" w:space="0" w:color="auto"/>
          </w:divBdr>
        </w:div>
        <w:div w:id="613288508">
          <w:marLeft w:val="0"/>
          <w:marRight w:val="0"/>
          <w:marTop w:val="0"/>
          <w:marBottom w:val="0"/>
          <w:divBdr>
            <w:top w:val="none" w:sz="0" w:space="0" w:color="auto"/>
            <w:left w:val="none" w:sz="0" w:space="0" w:color="auto"/>
            <w:bottom w:val="none" w:sz="0" w:space="0" w:color="auto"/>
            <w:right w:val="none" w:sz="0" w:space="0" w:color="auto"/>
          </w:divBdr>
        </w:div>
        <w:div w:id="540364185">
          <w:marLeft w:val="0"/>
          <w:marRight w:val="0"/>
          <w:marTop w:val="0"/>
          <w:marBottom w:val="0"/>
          <w:divBdr>
            <w:top w:val="none" w:sz="0" w:space="0" w:color="auto"/>
            <w:left w:val="none" w:sz="0" w:space="0" w:color="auto"/>
            <w:bottom w:val="none" w:sz="0" w:space="0" w:color="auto"/>
            <w:right w:val="none" w:sz="0" w:space="0" w:color="auto"/>
          </w:divBdr>
        </w:div>
        <w:div w:id="2112429706">
          <w:marLeft w:val="0"/>
          <w:marRight w:val="0"/>
          <w:marTop w:val="0"/>
          <w:marBottom w:val="0"/>
          <w:divBdr>
            <w:top w:val="none" w:sz="0" w:space="0" w:color="auto"/>
            <w:left w:val="none" w:sz="0" w:space="0" w:color="auto"/>
            <w:bottom w:val="none" w:sz="0" w:space="0" w:color="auto"/>
            <w:right w:val="none" w:sz="0" w:space="0" w:color="auto"/>
          </w:divBdr>
        </w:div>
        <w:div w:id="523792644">
          <w:marLeft w:val="0"/>
          <w:marRight w:val="0"/>
          <w:marTop w:val="0"/>
          <w:marBottom w:val="0"/>
          <w:divBdr>
            <w:top w:val="none" w:sz="0" w:space="0" w:color="auto"/>
            <w:left w:val="none" w:sz="0" w:space="0" w:color="auto"/>
            <w:bottom w:val="none" w:sz="0" w:space="0" w:color="auto"/>
            <w:right w:val="none" w:sz="0" w:space="0" w:color="auto"/>
          </w:divBdr>
        </w:div>
        <w:div w:id="1522475046">
          <w:marLeft w:val="0"/>
          <w:marRight w:val="0"/>
          <w:marTop w:val="0"/>
          <w:marBottom w:val="0"/>
          <w:divBdr>
            <w:top w:val="none" w:sz="0" w:space="0" w:color="auto"/>
            <w:left w:val="none" w:sz="0" w:space="0" w:color="auto"/>
            <w:bottom w:val="none" w:sz="0" w:space="0" w:color="auto"/>
            <w:right w:val="none" w:sz="0" w:space="0" w:color="auto"/>
          </w:divBdr>
        </w:div>
        <w:div w:id="1604151179">
          <w:marLeft w:val="0"/>
          <w:marRight w:val="0"/>
          <w:marTop w:val="0"/>
          <w:marBottom w:val="0"/>
          <w:divBdr>
            <w:top w:val="none" w:sz="0" w:space="0" w:color="auto"/>
            <w:left w:val="none" w:sz="0" w:space="0" w:color="auto"/>
            <w:bottom w:val="none" w:sz="0" w:space="0" w:color="auto"/>
            <w:right w:val="none" w:sz="0" w:space="0" w:color="auto"/>
          </w:divBdr>
        </w:div>
        <w:div w:id="1919361480">
          <w:marLeft w:val="0"/>
          <w:marRight w:val="0"/>
          <w:marTop w:val="0"/>
          <w:marBottom w:val="0"/>
          <w:divBdr>
            <w:top w:val="none" w:sz="0" w:space="0" w:color="auto"/>
            <w:left w:val="none" w:sz="0" w:space="0" w:color="auto"/>
            <w:bottom w:val="none" w:sz="0" w:space="0" w:color="auto"/>
            <w:right w:val="none" w:sz="0" w:space="0" w:color="auto"/>
          </w:divBdr>
        </w:div>
        <w:div w:id="2135442851">
          <w:marLeft w:val="0"/>
          <w:marRight w:val="0"/>
          <w:marTop w:val="0"/>
          <w:marBottom w:val="0"/>
          <w:divBdr>
            <w:top w:val="none" w:sz="0" w:space="0" w:color="auto"/>
            <w:left w:val="none" w:sz="0" w:space="0" w:color="auto"/>
            <w:bottom w:val="none" w:sz="0" w:space="0" w:color="auto"/>
            <w:right w:val="none" w:sz="0" w:space="0" w:color="auto"/>
          </w:divBdr>
        </w:div>
        <w:div w:id="272134561">
          <w:marLeft w:val="0"/>
          <w:marRight w:val="0"/>
          <w:marTop w:val="0"/>
          <w:marBottom w:val="0"/>
          <w:divBdr>
            <w:top w:val="none" w:sz="0" w:space="0" w:color="auto"/>
            <w:left w:val="none" w:sz="0" w:space="0" w:color="auto"/>
            <w:bottom w:val="none" w:sz="0" w:space="0" w:color="auto"/>
            <w:right w:val="none" w:sz="0" w:space="0" w:color="auto"/>
          </w:divBdr>
        </w:div>
        <w:div w:id="1524435369">
          <w:marLeft w:val="0"/>
          <w:marRight w:val="0"/>
          <w:marTop w:val="0"/>
          <w:marBottom w:val="0"/>
          <w:divBdr>
            <w:top w:val="none" w:sz="0" w:space="0" w:color="auto"/>
            <w:left w:val="none" w:sz="0" w:space="0" w:color="auto"/>
            <w:bottom w:val="none" w:sz="0" w:space="0" w:color="auto"/>
            <w:right w:val="none" w:sz="0" w:space="0" w:color="auto"/>
          </w:divBdr>
        </w:div>
        <w:div w:id="447898352">
          <w:marLeft w:val="0"/>
          <w:marRight w:val="0"/>
          <w:marTop w:val="0"/>
          <w:marBottom w:val="0"/>
          <w:divBdr>
            <w:top w:val="none" w:sz="0" w:space="0" w:color="auto"/>
            <w:left w:val="none" w:sz="0" w:space="0" w:color="auto"/>
            <w:bottom w:val="none" w:sz="0" w:space="0" w:color="auto"/>
            <w:right w:val="none" w:sz="0" w:space="0" w:color="auto"/>
          </w:divBdr>
        </w:div>
        <w:div w:id="1089353111">
          <w:marLeft w:val="0"/>
          <w:marRight w:val="0"/>
          <w:marTop w:val="0"/>
          <w:marBottom w:val="0"/>
          <w:divBdr>
            <w:top w:val="none" w:sz="0" w:space="0" w:color="auto"/>
            <w:left w:val="none" w:sz="0" w:space="0" w:color="auto"/>
            <w:bottom w:val="none" w:sz="0" w:space="0" w:color="auto"/>
            <w:right w:val="none" w:sz="0" w:space="0" w:color="auto"/>
          </w:divBdr>
        </w:div>
        <w:div w:id="1759331095">
          <w:marLeft w:val="0"/>
          <w:marRight w:val="0"/>
          <w:marTop w:val="0"/>
          <w:marBottom w:val="0"/>
          <w:divBdr>
            <w:top w:val="none" w:sz="0" w:space="0" w:color="auto"/>
            <w:left w:val="none" w:sz="0" w:space="0" w:color="auto"/>
            <w:bottom w:val="none" w:sz="0" w:space="0" w:color="auto"/>
            <w:right w:val="none" w:sz="0" w:space="0" w:color="auto"/>
          </w:divBdr>
        </w:div>
        <w:div w:id="1756243426">
          <w:marLeft w:val="0"/>
          <w:marRight w:val="0"/>
          <w:marTop w:val="0"/>
          <w:marBottom w:val="0"/>
          <w:divBdr>
            <w:top w:val="none" w:sz="0" w:space="0" w:color="auto"/>
            <w:left w:val="none" w:sz="0" w:space="0" w:color="auto"/>
            <w:bottom w:val="none" w:sz="0" w:space="0" w:color="auto"/>
            <w:right w:val="none" w:sz="0" w:space="0" w:color="auto"/>
          </w:divBdr>
        </w:div>
        <w:div w:id="1366757793">
          <w:marLeft w:val="0"/>
          <w:marRight w:val="0"/>
          <w:marTop w:val="0"/>
          <w:marBottom w:val="0"/>
          <w:divBdr>
            <w:top w:val="none" w:sz="0" w:space="0" w:color="auto"/>
            <w:left w:val="none" w:sz="0" w:space="0" w:color="auto"/>
            <w:bottom w:val="none" w:sz="0" w:space="0" w:color="auto"/>
            <w:right w:val="none" w:sz="0" w:space="0" w:color="auto"/>
          </w:divBdr>
        </w:div>
        <w:div w:id="1382561308">
          <w:marLeft w:val="0"/>
          <w:marRight w:val="0"/>
          <w:marTop w:val="0"/>
          <w:marBottom w:val="0"/>
          <w:divBdr>
            <w:top w:val="none" w:sz="0" w:space="0" w:color="auto"/>
            <w:left w:val="none" w:sz="0" w:space="0" w:color="auto"/>
            <w:bottom w:val="none" w:sz="0" w:space="0" w:color="auto"/>
            <w:right w:val="none" w:sz="0" w:space="0" w:color="auto"/>
          </w:divBdr>
        </w:div>
        <w:div w:id="1837722858">
          <w:marLeft w:val="0"/>
          <w:marRight w:val="0"/>
          <w:marTop w:val="0"/>
          <w:marBottom w:val="0"/>
          <w:divBdr>
            <w:top w:val="none" w:sz="0" w:space="0" w:color="auto"/>
            <w:left w:val="none" w:sz="0" w:space="0" w:color="auto"/>
            <w:bottom w:val="none" w:sz="0" w:space="0" w:color="auto"/>
            <w:right w:val="none" w:sz="0" w:space="0" w:color="auto"/>
          </w:divBdr>
        </w:div>
        <w:div w:id="1739277744">
          <w:marLeft w:val="0"/>
          <w:marRight w:val="0"/>
          <w:marTop w:val="0"/>
          <w:marBottom w:val="0"/>
          <w:divBdr>
            <w:top w:val="none" w:sz="0" w:space="0" w:color="auto"/>
            <w:left w:val="none" w:sz="0" w:space="0" w:color="auto"/>
            <w:bottom w:val="none" w:sz="0" w:space="0" w:color="auto"/>
            <w:right w:val="none" w:sz="0" w:space="0" w:color="auto"/>
          </w:divBdr>
        </w:div>
        <w:div w:id="69079859">
          <w:marLeft w:val="0"/>
          <w:marRight w:val="0"/>
          <w:marTop w:val="0"/>
          <w:marBottom w:val="0"/>
          <w:divBdr>
            <w:top w:val="none" w:sz="0" w:space="0" w:color="auto"/>
            <w:left w:val="none" w:sz="0" w:space="0" w:color="auto"/>
            <w:bottom w:val="none" w:sz="0" w:space="0" w:color="auto"/>
            <w:right w:val="none" w:sz="0" w:space="0" w:color="auto"/>
          </w:divBdr>
        </w:div>
        <w:div w:id="249697917">
          <w:marLeft w:val="0"/>
          <w:marRight w:val="0"/>
          <w:marTop w:val="0"/>
          <w:marBottom w:val="0"/>
          <w:divBdr>
            <w:top w:val="none" w:sz="0" w:space="0" w:color="auto"/>
            <w:left w:val="none" w:sz="0" w:space="0" w:color="auto"/>
            <w:bottom w:val="none" w:sz="0" w:space="0" w:color="auto"/>
            <w:right w:val="none" w:sz="0" w:space="0" w:color="auto"/>
          </w:divBdr>
        </w:div>
        <w:div w:id="1446193245">
          <w:marLeft w:val="0"/>
          <w:marRight w:val="0"/>
          <w:marTop w:val="0"/>
          <w:marBottom w:val="0"/>
          <w:divBdr>
            <w:top w:val="none" w:sz="0" w:space="0" w:color="auto"/>
            <w:left w:val="none" w:sz="0" w:space="0" w:color="auto"/>
            <w:bottom w:val="none" w:sz="0" w:space="0" w:color="auto"/>
            <w:right w:val="none" w:sz="0" w:space="0" w:color="auto"/>
          </w:divBdr>
        </w:div>
        <w:div w:id="473647410">
          <w:marLeft w:val="0"/>
          <w:marRight w:val="0"/>
          <w:marTop w:val="0"/>
          <w:marBottom w:val="0"/>
          <w:divBdr>
            <w:top w:val="none" w:sz="0" w:space="0" w:color="auto"/>
            <w:left w:val="none" w:sz="0" w:space="0" w:color="auto"/>
            <w:bottom w:val="none" w:sz="0" w:space="0" w:color="auto"/>
            <w:right w:val="none" w:sz="0" w:space="0" w:color="auto"/>
          </w:divBdr>
        </w:div>
        <w:div w:id="537475740">
          <w:marLeft w:val="0"/>
          <w:marRight w:val="0"/>
          <w:marTop w:val="0"/>
          <w:marBottom w:val="0"/>
          <w:divBdr>
            <w:top w:val="none" w:sz="0" w:space="0" w:color="auto"/>
            <w:left w:val="none" w:sz="0" w:space="0" w:color="auto"/>
            <w:bottom w:val="none" w:sz="0" w:space="0" w:color="auto"/>
            <w:right w:val="none" w:sz="0" w:space="0" w:color="auto"/>
          </w:divBdr>
        </w:div>
        <w:div w:id="38089400">
          <w:marLeft w:val="0"/>
          <w:marRight w:val="0"/>
          <w:marTop w:val="0"/>
          <w:marBottom w:val="0"/>
          <w:divBdr>
            <w:top w:val="none" w:sz="0" w:space="0" w:color="auto"/>
            <w:left w:val="none" w:sz="0" w:space="0" w:color="auto"/>
            <w:bottom w:val="none" w:sz="0" w:space="0" w:color="auto"/>
            <w:right w:val="none" w:sz="0" w:space="0" w:color="auto"/>
          </w:divBdr>
        </w:div>
        <w:div w:id="1351758552">
          <w:marLeft w:val="0"/>
          <w:marRight w:val="0"/>
          <w:marTop w:val="0"/>
          <w:marBottom w:val="0"/>
          <w:divBdr>
            <w:top w:val="none" w:sz="0" w:space="0" w:color="auto"/>
            <w:left w:val="none" w:sz="0" w:space="0" w:color="auto"/>
            <w:bottom w:val="none" w:sz="0" w:space="0" w:color="auto"/>
            <w:right w:val="none" w:sz="0" w:space="0" w:color="auto"/>
          </w:divBdr>
        </w:div>
        <w:div w:id="483547596">
          <w:marLeft w:val="0"/>
          <w:marRight w:val="0"/>
          <w:marTop w:val="0"/>
          <w:marBottom w:val="0"/>
          <w:divBdr>
            <w:top w:val="none" w:sz="0" w:space="0" w:color="auto"/>
            <w:left w:val="none" w:sz="0" w:space="0" w:color="auto"/>
            <w:bottom w:val="none" w:sz="0" w:space="0" w:color="auto"/>
            <w:right w:val="none" w:sz="0" w:space="0" w:color="auto"/>
          </w:divBdr>
        </w:div>
        <w:div w:id="39135119">
          <w:marLeft w:val="0"/>
          <w:marRight w:val="0"/>
          <w:marTop w:val="0"/>
          <w:marBottom w:val="0"/>
          <w:divBdr>
            <w:top w:val="none" w:sz="0" w:space="0" w:color="auto"/>
            <w:left w:val="none" w:sz="0" w:space="0" w:color="auto"/>
            <w:bottom w:val="none" w:sz="0" w:space="0" w:color="auto"/>
            <w:right w:val="none" w:sz="0" w:space="0" w:color="auto"/>
          </w:divBdr>
        </w:div>
        <w:div w:id="837617851">
          <w:marLeft w:val="0"/>
          <w:marRight w:val="0"/>
          <w:marTop w:val="0"/>
          <w:marBottom w:val="0"/>
          <w:divBdr>
            <w:top w:val="none" w:sz="0" w:space="0" w:color="auto"/>
            <w:left w:val="none" w:sz="0" w:space="0" w:color="auto"/>
            <w:bottom w:val="none" w:sz="0" w:space="0" w:color="auto"/>
            <w:right w:val="none" w:sz="0" w:space="0" w:color="auto"/>
          </w:divBdr>
        </w:div>
        <w:div w:id="99422821">
          <w:marLeft w:val="0"/>
          <w:marRight w:val="0"/>
          <w:marTop w:val="0"/>
          <w:marBottom w:val="0"/>
          <w:divBdr>
            <w:top w:val="none" w:sz="0" w:space="0" w:color="auto"/>
            <w:left w:val="none" w:sz="0" w:space="0" w:color="auto"/>
            <w:bottom w:val="none" w:sz="0" w:space="0" w:color="auto"/>
            <w:right w:val="none" w:sz="0" w:space="0" w:color="auto"/>
          </w:divBdr>
        </w:div>
        <w:div w:id="818422814">
          <w:marLeft w:val="0"/>
          <w:marRight w:val="0"/>
          <w:marTop w:val="0"/>
          <w:marBottom w:val="0"/>
          <w:divBdr>
            <w:top w:val="none" w:sz="0" w:space="0" w:color="auto"/>
            <w:left w:val="none" w:sz="0" w:space="0" w:color="auto"/>
            <w:bottom w:val="none" w:sz="0" w:space="0" w:color="auto"/>
            <w:right w:val="none" w:sz="0" w:space="0" w:color="auto"/>
          </w:divBdr>
        </w:div>
        <w:div w:id="886835445">
          <w:marLeft w:val="0"/>
          <w:marRight w:val="0"/>
          <w:marTop w:val="0"/>
          <w:marBottom w:val="0"/>
          <w:divBdr>
            <w:top w:val="none" w:sz="0" w:space="0" w:color="auto"/>
            <w:left w:val="none" w:sz="0" w:space="0" w:color="auto"/>
            <w:bottom w:val="none" w:sz="0" w:space="0" w:color="auto"/>
            <w:right w:val="none" w:sz="0" w:space="0" w:color="auto"/>
          </w:divBdr>
        </w:div>
        <w:div w:id="905143704">
          <w:marLeft w:val="0"/>
          <w:marRight w:val="0"/>
          <w:marTop w:val="0"/>
          <w:marBottom w:val="0"/>
          <w:divBdr>
            <w:top w:val="none" w:sz="0" w:space="0" w:color="auto"/>
            <w:left w:val="none" w:sz="0" w:space="0" w:color="auto"/>
            <w:bottom w:val="none" w:sz="0" w:space="0" w:color="auto"/>
            <w:right w:val="none" w:sz="0" w:space="0" w:color="auto"/>
          </w:divBdr>
        </w:div>
        <w:div w:id="549995164">
          <w:marLeft w:val="0"/>
          <w:marRight w:val="0"/>
          <w:marTop w:val="0"/>
          <w:marBottom w:val="0"/>
          <w:divBdr>
            <w:top w:val="none" w:sz="0" w:space="0" w:color="auto"/>
            <w:left w:val="none" w:sz="0" w:space="0" w:color="auto"/>
            <w:bottom w:val="none" w:sz="0" w:space="0" w:color="auto"/>
            <w:right w:val="none" w:sz="0" w:space="0" w:color="auto"/>
          </w:divBdr>
        </w:div>
        <w:div w:id="1717317906">
          <w:marLeft w:val="0"/>
          <w:marRight w:val="0"/>
          <w:marTop w:val="0"/>
          <w:marBottom w:val="0"/>
          <w:divBdr>
            <w:top w:val="none" w:sz="0" w:space="0" w:color="auto"/>
            <w:left w:val="none" w:sz="0" w:space="0" w:color="auto"/>
            <w:bottom w:val="none" w:sz="0" w:space="0" w:color="auto"/>
            <w:right w:val="none" w:sz="0" w:space="0" w:color="auto"/>
          </w:divBdr>
        </w:div>
        <w:div w:id="292370562">
          <w:marLeft w:val="0"/>
          <w:marRight w:val="0"/>
          <w:marTop w:val="0"/>
          <w:marBottom w:val="0"/>
          <w:divBdr>
            <w:top w:val="none" w:sz="0" w:space="0" w:color="auto"/>
            <w:left w:val="none" w:sz="0" w:space="0" w:color="auto"/>
            <w:bottom w:val="none" w:sz="0" w:space="0" w:color="auto"/>
            <w:right w:val="none" w:sz="0" w:space="0" w:color="auto"/>
          </w:divBdr>
        </w:div>
        <w:div w:id="1827238117">
          <w:marLeft w:val="0"/>
          <w:marRight w:val="0"/>
          <w:marTop w:val="0"/>
          <w:marBottom w:val="0"/>
          <w:divBdr>
            <w:top w:val="none" w:sz="0" w:space="0" w:color="auto"/>
            <w:left w:val="none" w:sz="0" w:space="0" w:color="auto"/>
            <w:bottom w:val="none" w:sz="0" w:space="0" w:color="auto"/>
            <w:right w:val="none" w:sz="0" w:space="0" w:color="auto"/>
          </w:divBdr>
        </w:div>
        <w:div w:id="932402274">
          <w:marLeft w:val="0"/>
          <w:marRight w:val="0"/>
          <w:marTop w:val="0"/>
          <w:marBottom w:val="0"/>
          <w:divBdr>
            <w:top w:val="none" w:sz="0" w:space="0" w:color="auto"/>
            <w:left w:val="none" w:sz="0" w:space="0" w:color="auto"/>
            <w:bottom w:val="none" w:sz="0" w:space="0" w:color="auto"/>
            <w:right w:val="none" w:sz="0" w:space="0" w:color="auto"/>
          </w:divBdr>
        </w:div>
        <w:div w:id="1385593835">
          <w:marLeft w:val="0"/>
          <w:marRight w:val="0"/>
          <w:marTop w:val="0"/>
          <w:marBottom w:val="0"/>
          <w:divBdr>
            <w:top w:val="none" w:sz="0" w:space="0" w:color="auto"/>
            <w:left w:val="none" w:sz="0" w:space="0" w:color="auto"/>
            <w:bottom w:val="none" w:sz="0" w:space="0" w:color="auto"/>
            <w:right w:val="none" w:sz="0" w:space="0" w:color="auto"/>
          </w:divBdr>
        </w:div>
        <w:div w:id="110056406">
          <w:marLeft w:val="0"/>
          <w:marRight w:val="0"/>
          <w:marTop w:val="0"/>
          <w:marBottom w:val="0"/>
          <w:divBdr>
            <w:top w:val="none" w:sz="0" w:space="0" w:color="auto"/>
            <w:left w:val="none" w:sz="0" w:space="0" w:color="auto"/>
            <w:bottom w:val="none" w:sz="0" w:space="0" w:color="auto"/>
            <w:right w:val="none" w:sz="0" w:space="0" w:color="auto"/>
          </w:divBdr>
        </w:div>
        <w:div w:id="1571308978">
          <w:marLeft w:val="0"/>
          <w:marRight w:val="0"/>
          <w:marTop w:val="0"/>
          <w:marBottom w:val="0"/>
          <w:divBdr>
            <w:top w:val="none" w:sz="0" w:space="0" w:color="auto"/>
            <w:left w:val="none" w:sz="0" w:space="0" w:color="auto"/>
            <w:bottom w:val="none" w:sz="0" w:space="0" w:color="auto"/>
            <w:right w:val="none" w:sz="0" w:space="0" w:color="auto"/>
          </w:divBdr>
        </w:div>
        <w:div w:id="1638024816">
          <w:marLeft w:val="0"/>
          <w:marRight w:val="0"/>
          <w:marTop w:val="0"/>
          <w:marBottom w:val="0"/>
          <w:divBdr>
            <w:top w:val="none" w:sz="0" w:space="0" w:color="auto"/>
            <w:left w:val="none" w:sz="0" w:space="0" w:color="auto"/>
            <w:bottom w:val="none" w:sz="0" w:space="0" w:color="auto"/>
            <w:right w:val="none" w:sz="0" w:space="0" w:color="auto"/>
          </w:divBdr>
        </w:div>
        <w:div w:id="1539780764">
          <w:marLeft w:val="0"/>
          <w:marRight w:val="0"/>
          <w:marTop w:val="0"/>
          <w:marBottom w:val="0"/>
          <w:divBdr>
            <w:top w:val="none" w:sz="0" w:space="0" w:color="auto"/>
            <w:left w:val="none" w:sz="0" w:space="0" w:color="auto"/>
            <w:bottom w:val="none" w:sz="0" w:space="0" w:color="auto"/>
            <w:right w:val="none" w:sz="0" w:space="0" w:color="auto"/>
          </w:divBdr>
        </w:div>
        <w:div w:id="1857693368">
          <w:marLeft w:val="0"/>
          <w:marRight w:val="0"/>
          <w:marTop w:val="0"/>
          <w:marBottom w:val="0"/>
          <w:divBdr>
            <w:top w:val="none" w:sz="0" w:space="0" w:color="auto"/>
            <w:left w:val="none" w:sz="0" w:space="0" w:color="auto"/>
            <w:bottom w:val="none" w:sz="0" w:space="0" w:color="auto"/>
            <w:right w:val="none" w:sz="0" w:space="0" w:color="auto"/>
          </w:divBdr>
        </w:div>
        <w:div w:id="100760783">
          <w:marLeft w:val="0"/>
          <w:marRight w:val="0"/>
          <w:marTop w:val="0"/>
          <w:marBottom w:val="0"/>
          <w:divBdr>
            <w:top w:val="none" w:sz="0" w:space="0" w:color="auto"/>
            <w:left w:val="none" w:sz="0" w:space="0" w:color="auto"/>
            <w:bottom w:val="none" w:sz="0" w:space="0" w:color="auto"/>
            <w:right w:val="none" w:sz="0" w:space="0" w:color="auto"/>
          </w:divBdr>
        </w:div>
        <w:div w:id="828861762">
          <w:marLeft w:val="0"/>
          <w:marRight w:val="0"/>
          <w:marTop w:val="0"/>
          <w:marBottom w:val="0"/>
          <w:divBdr>
            <w:top w:val="none" w:sz="0" w:space="0" w:color="auto"/>
            <w:left w:val="none" w:sz="0" w:space="0" w:color="auto"/>
            <w:bottom w:val="none" w:sz="0" w:space="0" w:color="auto"/>
            <w:right w:val="none" w:sz="0" w:space="0" w:color="auto"/>
          </w:divBdr>
        </w:div>
        <w:div w:id="914704761">
          <w:marLeft w:val="0"/>
          <w:marRight w:val="0"/>
          <w:marTop w:val="0"/>
          <w:marBottom w:val="0"/>
          <w:divBdr>
            <w:top w:val="none" w:sz="0" w:space="0" w:color="auto"/>
            <w:left w:val="none" w:sz="0" w:space="0" w:color="auto"/>
            <w:bottom w:val="none" w:sz="0" w:space="0" w:color="auto"/>
            <w:right w:val="none" w:sz="0" w:space="0" w:color="auto"/>
          </w:divBdr>
        </w:div>
        <w:div w:id="1000547997">
          <w:marLeft w:val="0"/>
          <w:marRight w:val="0"/>
          <w:marTop w:val="0"/>
          <w:marBottom w:val="0"/>
          <w:divBdr>
            <w:top w:val="none" w:sz="0" w:space="0" w:color="auto"/>
            <w:left w:val="none" w:sz="0" w:space="0" w:color="auto"/>
            <w:bottom w:val="none" w:sz="0" w:space="0" w:color="auto"/>
            <w:right w:val="none" w:sz="0" w:space="0" w:color="auto"/>
          </w:divBdr>
        </w:div>
        <w:div w:id="2013022292">
          <w:marLeft w:val="0"/>
          <w:marRight w:val="0"/>
          <w:marTop w:val="0"/>
          <w:marBottom w:val="0"/>
          <w:divBdr>
            <w:top w:val="none" w:sz="0" w:space="0" w:color="auto"/>
            <w:left w:val="none" w:sz="0" w:space="0" w:color="auto"/>
            <w:bottom w:val="none" w:sz="0" w:space="0" w:color="auto"/>
            <w:right w:val="none" w:sz="0" w:space="0" w:color="auto"/>
          </w:divBdr>
        </w:div>
        <w:div w:id="1453015046">
          <w:marLeft w:val="0"/>
          <w:marRight w:val="0"/>
          <w:marTop w:val="0"/>
          <w:marBottom w:val="0"/>
          <w:divBdr>
            <w:top w:val="none" w:sz="0" w:space="0" w:color="auto"/>
            <w:left w:val="none" w:sz="0" w:space="0" w:color="auto"/>
            <w:bottom w:val="none" w:sz="0" w:space="0" w:color="auto"/>
            <w:right w:val="none" w:sz="0" w:space="0" w:color="auto"/>
          </w:divBdr>
        </w:div>
        <w:div w:id="1035042501">
          <w:marLeft w:val="0"/>
          <w:marRight w:val="0"/>
          <w:marTop w:val="0"/>
          <w:marBottom w:val="0"/>
          <w:divBdr>
            <w:top w:val="none" w:sz="0" w:space="0" w:color="auto"/>
            <w:left w:val="none" w:sz="0" w:space="0" w:color="auto"/>
            <w:bottom w:val="none" w:sz="0" w:space="0" w:color="auto"/>
            <w:right w:val="none" w:sz="0" w:space="0" w:color="auto"/>
          </w:divBdr>
        </w:div>
        <w:div w:id="60834134">
          <w:marLeft w:val="0"/>
          <w:marRight w:val="0"/>
          <w:marTop w:val="0"/>
          <w:marBottom w:val="0"/>
          <w:divBdr>
            <w:top w:val="none" w:sz="0" w:space="0" w:color="auto"/>
            <w:left w:val="none" w:sz="0" w:space="0" w:color="auto"/>
            <w:bottom w:val="none" w:sz="0" w:space="0" w:color="auto"/>
            <w:right w:val="none" w:sz="0" w:space="0" w:color="auto"/>
          </w:divBdr>
        </w:div>
        <w:div w:id="406347540">
          <w:marLeft w:val="0"/>
          <w:marRight w:val="0"/>
          <w:marTop w:val="0"/>
          <w:marBottom w:val="0"/>
          <w:divBdr>
            <w:top w:val="none" w:sz="0" w:space="0" w:color="auto"/>
            <w:left w:val="none" w:sz="0" w:space="0" w:color="auto"/>
            <w:bottom w:val="none" w:sz="0" w:space="0" w:color="auto"/>
            <w:right w:val="none" w:sz="0" w:space="0" w:color="auto"/>
          </w:divBdr>
        </w:div>
        <w:div w:id="370107423">
          <w:marLeft w:val="0"/>
          <w:marRight w:val="0"/>
          <w:marTop w:val="0"/>
          <w:marBottom w:val="0"/>
          <w:divBdr>
            <w:top w:val="none" w:sz="0" w:space="0" w:color="auto"/>
            <w:left w:val="none" w:sz="0" w:space="0" w:color="auto"/>
            <w:bottom w:val="none" w:sz="0" w:space="0" w:color="auto"/>
            <w:right w:val="none" w:sz="0" w:space="0" w:color="auto"/>
          </w:divBdr>
        </w:div>
        <w:div w:id="575241838">
          <w:marLeft w:val="0"/>
          <w:marRight w:val="0"/>
          <w:marTop w:val="0"/>
          <w:marBottom w:val="0"/>
          <w:divBdr>
            <w:top w:val="none" w:sz="0" w:space="0" w:color="auto"/>
            <w:left w:val="none" w:sz="0" w:space="0" w:color="auto"/>
            <w:bottom w:val="none" w:sz="0" w:space="0" w:color="auto"/>
            <w:right w:val="none" w:sz="0" w:space="0" w:color="auto"/>
          </w:divBdr>
        </w:div>
        <w:div w:id="2032874985">
          <w:marLeft w:val="0"/>
          <w:marRight w:val="0"/>
          <w:marTop w:val="0"/>
          <w:marBottom w:val="0"/>
          <w:divBdr>
            <w:top w:val="none" w:sz="0" w:space="0" w:color="auto"/>
            <w:left w:val="none" w:sz="0" w:space="0" w:color="auto"/>
            <w:bottom w:val="none" w:sz="0" w:space="0" w:color="auto"/>
            <w:right w:val="none" w:sz="0" w:space="0" w:color="auto"/>
          </w:divBdr>
        </w:div>
        <w:div w:id="1291135815">
          <w:marLeft w:val="0"/>
          <w:marRight w:val="0"/>
          <w:marTop w:val="0"/>
          <w:marBottom w:val="0"/>
          <w:divBdr>
            <w:top w:val="none" w:sz="0" w:space="0" w:color="auto"/>
            <w:left w:val="none" w:sz="0" w:space="0" w:color="auto"/>
            <w:bottom w:val="none" w:sz="0" w:space="0" w:color="auto"/>
            <w:right w:val="none" w:sz="0" w:space="0" w:color="auto"/>
          </w:divBdr>
        </w:div>
        <w:div w:id="1309240776">
          <w:marLeft w:val="0"/>
          <w:marRight w:val="0"/>
          <w:marTop w:val="0"/>
          <w:marBottom w:val="0"/>
          <w:divBdr>
            <w:top w:val="none" w:sz="0" w:space="0" w:color="auto"/>
            <w:left w:val="none" w:sz="0" w:space="0" w:color="auto"/>
            <w:bottom w:val="none" w:sz="0" w:space="0" w:color="auto"/>
            <w:right w:val="none" w:sz="0" w:space="0" w:color="auto"/>
          </w:divBdr>
        </w:div>
        <w:div w:id="988442243">
          <w:marLeft w:val="0"/>
          <w:marRight w:val="0"/>
          <w:marTop w:val="0"/>
          <w:marBottom w:val="0"/>
          <w:divBdr>
            <w:top w:val="none" w:sz="0" w:space="0" w:color="auto"/>
            <w:left w:val="none" w:sz="0" w:space="0" w:color="auto"/>
            <w:bottom w:val="none" w:sz="0" w:space="0" w:color="auto"/>
            <w:right w:val="none" w:sz="0" w:space="0" w:color="auto"/>
          </w:divBdr>
        </w:div>
        <w:div w:id="842012807">
          <w:marLeft w:val="0"/>
          <w:marRight w:val="0"/>
          <w:marTop w:val="0"/>
          <w:marBottom w:val="0"/>
          <w:divBdr>
            <w:top w:val="none" w:sz="0" w:space="0" w:color="auto"/>
            <w:left w:val="none" w:sz="0" w:space="0" w:color="auto"/>
            <w:bottom w:val="none" w:sz="0" w:space="0" w:color="auto"/>
            <w:right w:val="none" w:sz="0" w:space="0" w:color="auto"/>
          </w:divBdr>
        </w:div>
        <w:div w:id="2012249749">
          <w:marLeft w:val="0"/>
          <w:marRight w:val="0"/>
          <w:marTop w:val="0"/>
          <w:marBottom w:val="0"/>
          <w:divBdr>
            <w:top w:val="none" w:sz="0" w:space="0" w:color="auto"/>
            <w:left w:val="none" w:sz="0" w:space="0" w:color="auto"/>
            <w:bottom w:val="none" w:sz="0" w:space="0" w:color="auto"/>
            <w:right w:val="none" w:sz="0" w:space="0" w:color="auto"/>
          </w:divBdr>
        </w:div>
        <w:div w:id="1447696936">
          <w:marLeft w:val="0"/>
          <w:marRight w:val="0"/>
          <w:marTop w:val="0"/>
          <w:marBottom w:val="0"/>
          <w:divBdr>
            <w:top w:val="none" w:sz="0" w:space="0" w:color="auto"/>
            <w:left w:val="none" w:sz="0" w:space="0" w:color="auto"/>
            <w:bottom w:val="none" w:sz="0" w:space="0" w:color="auto"/>
            <w:right w:val="none" w:sz="0" w:space="0" w:color="auto"/>
          </w:divBdr>
        </w:div>
        <w:div w:id="1973167537">
          <w:marLeft w:val="0"/>
          <w:marRight w:val="0"/>
          <w:marTop w:val="0"/>
          <w:marBottom w:val="0"/>
          <w:divBdr>
            <w:top w:val="none" w:sz="0" w:space="0" w:color="auto"/>
            <w:left w:val="none" w:sz="0" w:space="0" w:color="auto"/>
            <w:bottom w:val="none" w:sz="0" w:space="0" w:color="auto"/>
            <w:right w:val="none" w:sz="0" w:space="0" w:color="auto"/>
          </w:divBdr>
        </w:div>
        <w:div w:id="223109611">
          <w:marLeft w:val="0"/>
          <w:marRight w:val="0"/>
          <w:marTop w:val="0"/>
          <w:marBottom w:val="0"/>
          <w:divBdr>
            <w:top w:val="none" w:sz="0" w:space="0" w:color="auto"/>
            <w:left w:val="none" w:sz="0" w:space="0" w:color="auto"/>
            <w:bottom w:val="none" w:sz="0" w:space="0" w:color="auto"/>
            <w:right w:val="none" w:sz="0" w:space="0" w:color="auto"/>
          </w:divBdr>
        </w:div>
        <w:div w:id="354969388">
          <w:marLeft w:val="0"/>
          <w:marRight w:val="0"/>
          <w:marTop w:val="0"/>
          <w:marBottom w:val="0"/>
          <w:divBdr>
            <w:top w:val="none" w:sz="0" w:space="0" w:color="auto"/>
            <w:left w:val="none" w:sz="0" w:space="0" w:color="auto"/>
            <w:bottom w:val="none" w:sz="0" w:space="0" w:color="auto"/>
            <w:right w:val="none" w:sz="0" w:space="0" w:color="auto"/>
          </w:divBdr>
        </w:div>
        <w:div w:id="887181963">
          <w:marLeft w:val="0"/>
          <w:marRight w:val="0"/>
          <w:marTop w:val="0"/>
          <w:marBottom w:val="0"/>
          <w:divBdr>
            <w:top w:val="none" w:sz="0" w:space="0" w:color="auto"/>
            <w:left w:val="none" w:sz="0" w:space="0" w:color="auto"/>
            <w:bottom w:val="none" w:sz="0" w:space="0" w:color="auto"/>
            <w:right w:val="none" w:sz="0" w:space="0" w:color="auto"/>
          </w:divBdr>
        </w:div>
        <w:div w:id="112219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efits@nmsu.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yourvsp.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nefits@nm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Yoder</dc:creator>
  <cp:keywords/>
  <dc:description/>
  <cp:lastModifiedBy>Rene Yoder</cp:lastModifiedBy>
  <cp:revision>4</cp:revision>
  <cp:lastPrinted>2017-04-29T17:18:00Z</cp:lastPrinted>
  <dcterms:created xsi:type="dcterms:W3CDTF">2017-04-29T18:02:00Z</dcterms:created>
  <dcterms:modified xsi:type="dcterms:W3CDTF">2017-05-01T14:36:00Z</dcterms:modified>
</cp:coreProperties>
</file>