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EF" w:rsidRDefault="006C2D6B" w:rsidP="000420EF">
      <w:pPr>
        <w:pStyle w:val="Title"/>
      </w:pPr>
      <w:bookmarkStart w:id="0" w:name="_GoBack"/>
      <w:bookmarkEnd w:id="0"/>
      <w:r>
        <w:t>Ameriprise Financial</w:t>
      </w:r>
    </w:p>
    <w:p w:rsidR="000420EF" w:rsidRDefault="000420EF" w:rsidP="00BA36FC">
      <w:pPr>
        <w:rPr>
          <w:rFonts w:ascii="Times New Roman" w:hAnsi="Times New Roman"/>
          <w:b/>
          <w:bCs/>
          <w:szCs w:val="24"/>
        </w:rPr>
      </w:pPr>
    </w:p>
    <w:p w:rsidR="00BA36FC" w:rsidRDefault="00BA36FC" w:rsidP="00BA36FC">
      <w:r>
        <w:rPr>
          <w:rFonts w:ascii="Times New Roman" w:hAnsi="Times New Roman"/>
          <w:b/>
          <w:bCs/>
          <w:szCs w:val="24"/>
        </w:rPr>
        <w:t>Company Name</w:t>
      </w:r>
      <w:r w:rsidR="000420EF">
        <w:rPr>
          <w:rFonts w:ascii="Times New Roman" w:hAnsi="Times New Roman"/>
          <w:b/>
          <w:bCs/>
          <w:szCs w:val="24"/>
        </w:rPr>
        <w:t>:</w:t>
      </w:r>
      <w:r w:rsidR="00537361">
        <w:rPr>
          <w:rFonts w:ascii="Times New Roman" w:hAnsi="Times New Roman"/>
          <w:b/>
          <w:bCs/>
          <w:szCs w:val="24"/>
        </w:rPr>
        <w:t xml:space="preserve">  </w:t>
      </w:r>
      <w:r w:rsidR="000420EF">
        <w:rPr>
          <w:rFonts w:ascii="Times New Roman" w:hAnsi="Times New Roman"/>
          <w:b/>
          <w:bCs/>
          <w:szCs w:val="24"/>
        </w:rPr>
        <w:t xml:space="preserve"> </w:t>
      </w:r>
      <w:hyperlink r:id="rId9" w:history="1">
        <w:r w:rsidR="006C2D6B" w:rsidRPr="006C2D6B">
          <w:rPr>
            <w:rStyle w:val="Hyperlink"/>
            <w:rFonts w:ascii="Times New Roman" w:hAnsi="Times New Roman"/>
            <w:bCs/>
            <w:sz w:val="28"/>
            <w:szCs w:val="28"/>
          </w:rPr>
          <w:t>Ameriprise Financial</w:t>
        </w:r>
      </w:hyperlink>
    </w:p>
    <w:p w:rsidR="00BA36FC" w:rsidRDefault="00BA36FC" w:rsidP="00BA36FC">
      <w:r>
        <w:rPr>
          <w:rFonts w:ascii="Times New Roman" w:hAnsi="Times New Roman"/>
          <w:b/>
          <w:bCs/>
          <w:szCs w:val="24"/>
        </w:rPr>
        <w:t xml:space="preserve">Company Customer Service </w:t>
      </w:r>
      <w:r w:rsidR="00537361" w:rsidRPr="00537361">
        <w:rPr>
          <w:rFonts w:ascii="Times New Roman" w:hAnsi="Times New Roman"/>
          <w:b/>
          <w:bCs/>
          <w:szCs w:val="24"/>
        </w:rPr>
        <w:t>Phone #</w:t>
      </w:r>
      <w:r w:rsidR="000420EF" w:rsidRPr="00537361">
        <w:rPr>
          <w:rFonts w:ascii="Times New Roman" w:hAnsi="Times New Roman"/>
          <w:b/>
          <w:bCs/>
          <w:szCs w:val="24"/>
        </w:rPr>
        <w:t>:</w:t>
      </w:r>
      <w:r w:rsidR="000420EF">
        <w:rPr>
          <w:rFonts w:ascii="Times New Roman" w:hAnsi="Times New Roman"/>
          <w:b/>
          <w:bCs/>
          <w:szCs w:val="24"/>
        </w:rPr>
        <w:t xml:space="preserve"> </w:t>
      </w:r>
      <w:r w:rsidR="00537361">
        <w:rPr>
          <w:rFonts w:ascii="Times New Roman" w:hAnsi="Times New Roman"/>
          <w:b/>
          <w:bCs/>
          <w:szCs w:val="24"/>
        </w:rPr>
        <w:t xml:space="preserve">  </w:t>
      </w:r>
      <w:r w:rsidR="006C2D6B">
        <w:rPr>
          <w:rFonts w:ascii="Times New Roman" w:hAnsi="Times New Roman"/>
          <w:bCs/>
          <w:sz w:val="28"/>
          <w:szCs w:val="28"/>
        </w:rPr>
        <w:t>800-862-7919</w:t>
      </w:r>
    </w:p>
    <w:p w:rsidR="00BA36FC" w:rsidRDefault="00BA36FC" w:rsidP="006C2D6B">
      <w:pPr>
        <w:tabs>
          <w:tab w:val="center" w:pos="4320"/>
        </w:tabs>
      </w:pPr>
      <w:r>
        <w:rPr>
          <w:rFonts w:ascii="Times New Roman" w:hAnsi="Times New Roman"/>
          <w:szCs w:val="24"/>
        </w:rPr>
        <w:t> </w:t>
      </w:r>
      <w:r w:rsidR="006C2D6B">
        <w:rPr>
          <w:rFonts w:ascii="Times New Roman" w:hAnsi="Times New Roman"/>
          <w:szCs w:val="24"/>
        </w:rPr>
        <w:tab/>
      </w:r>
    </w:p>
    <w:p w:rsidR="00BA36FC" w:rsidRPr="00537361" w:rsidRDefault="00BA36FC" w:rsidP="00BA36FC">
      <w:pPr>
        <w:rPr>
          <w:sz w:val="28"/>
          <w:szCs w:val="28"/>
        </w:rPr>
      </w:pPr>
      <w:r w:rsidRPr="000236CB">
        <w:rPr>
          <w:rFonts w:ascii="Times New Roman" w:hAnsi="Times New Roman"/>
          <w:b/>
          <w:szCs w:val="24"/>
        </w:rPr>
        <w:t>NMSU Group Number:</w:t>
      </w:r>
      <w:r w:rsidRPr="000236CB">
        <w:rPr>
          <w:rFonts w:ascii="Times New Roman" w:hAnsi="Times New Roman"/>
          <w:szCs w:val="24"/>
        </w:rPr>
        <w:t xml:space="preserve"> </w:t>
      </w:r>
      <w:r w:rsidR="00537361" w:rsidRPr="000236CB">
        <w:rPr>
          <w:rFonts w:ascii="Times New Roman" w:hAnsi="Times New Roman"/>
          <w:szCs w:val="24"/>
        </w:rPr>
        <w:t xml:space="preserve">  </w:t>
      </w:r>
      <w:r w:rsidR="000236CB" w:rsidRPr="000236CB">
        <w:rPr>
          <w:rFonts w:ascii="Times New Roman" w:hAnsi="Times New Roman"/>
          <w:sz w:val="28"/>
          <w:szCs w:val="28"/>
        </w:rPr>
        <w:t>15253604</w:t>
      </w:r>
      <w:r w:rsidR="000236CB">
        <w:rPr>
          <w:rFonts w:ascii="Times New Roman" w:hAnsi="Times New Roman"/>
          <w:sz w:val="28"/>
          <w:szCs w:val="28"/>
        </w:rPr>
        <w:t xml:space="preserve"> 1 001</w:t>
      </w:r>
    </w:p>
    <w:p w:rsidR="00BA36FC" w:rsidRDefault="00BA36FC" w:rsidP="00BA36FC">
      <w:r w:rsidRPr="00537361">
        <w:rPr>
          <w:rFonts w:ascii="Times New Roman" w:hAnsi="Times New Roman"/>
          <w:b/>
          <w:szCs w:val="24"/>
        </w:rPr>
        <w:t>Provider of:</w:t>
      </w:r>
      <w:r>
        <w:rPr>
          <w:rFonts w:ascii="Times New Roman" w:hAnsi="Times New Roman"/>
          <w:szCs w:val="24"/>
        </w:rPr>
        <w:t xml:space="preserve"> </w:t>
      </w:r>
      <w:r w:rsidR="00537361">
        <w:rPr>
          <w:rFonts w:ascii="Times New Roman" w:hAnsi="Times New Roman"/>
          <w:szCs w:val="24"/>
        </w:rPr>
        <w:t xml:space="preserve">  </w:t>
      </w:r>
      <w:r w:rsidR="00537361" w:rsidRPr="00537361">
        <w:rPr>
          <w:rFonts w:ascii="Times New Roman" w:hAnsi="Times New Roman"/>
          <w:sz w:val="28"/>
          <w:szCs w:val="28"/>
        </w:rPr>
        <w:t xml:space="preserve">403(b) </w:t>
      </w:r>
    </w:p>
    <w:p w:rsidR="00BA36FC" w:rsidRDefault="00BA36FC" w:rsidP="00BA36FC">
      <w:r>
        <w:rPr>
          <w:rFonts w:ascii="Times New Roman" w:hAnsi="Times New Roman"/>
          <w:szCs w:val="24"/>
        </w:rPr>
        <w:t> </w:t>
      </w:r>
    </w:p>
    <w:p w:rsidR="00BA36FC" w:rsidRDefault="00BA36FC" w:rsidP="00BA36FC">
      <w:pPr>
        <w:rPr>
          <w:rFonts w:ascii="Times New Roman" w:hAnsi="Times New Roman"/>
          <w:b/>
          <w:szCs w:val="24"/>
        </w:rPr>
      </w:pPr>
      <w:r w:rsidRPr="00537361">
        <w:rPr>
          <w:rFonts w:ascii="Times New Roman" w:hAnsi="Times New Roman"/>
          <w:b/>
          <w:szCs w:val="24"/>
        </w:rPr>
        <w:t>Agent(s) of Record – Contact Information</w:t>
      </w:r>
    </w:p>
    <w:p w:rsidR="001F3895" w:rsidRDefault="001F3895" w:rsidP="00BA36FC">
      <w:pPr>
        <w:rPr>
          <w:b/>
        </w:rPr>
      </w:pPr>
      <w:r>
        <w:rPr>
          <w:rFonts w:ascii="Times New Roman" w:hAnsi="Times New Roman"/>
          <w:b/>
          <w:szCs w:val="24"/>
        </w:rPr>
        <w:tab/>
      </w:r>
    </w:p>
    <w:p w:rsidR="001F3895" w:rsidRDefault="001F3895" w:rsidP="00BA36FC">
      <w:pPr>
        <w:rPr>
          <w:b/>
        </w:rPr>
      </w:pPr>
    </w:p>
    <w:p w:rsidR="001F3895" w:rsidRDefault="001F3895" w:rsidP="001F3895">
      <w:pPr>
        <w:ind w:left="720"/>
        <w:rPr>
          <w:rFonts w:ascii="Times New Roman" w:hAnsi="Times New Roman"/>
          <w:bCs/>
          <w:sz w:val="28"/>
          <w:szCs w:val="28"/>
        </w:rPr>
      </w:pPr>
      <w:r w:rsidRPr="00537361">
        <w:rPr>
          <w:rFonts w:ascii="Times New Roman" w:hAnsi="Times New Roman"/>
          <w:b/>
          <w:bCs/>
          <w:szCs w:val="24"/>
        </w:rPr>
        <w:t>Name</w:t>
      </w:r>
      <w:r>
        <w:rPr>
          <w:rFonts w:ascii="Times New Roman" w:hAnsi="Times New Roman"/>
          <w:b/>
          <w:bCs/>
          <w:szCs w:val="24"/>
        </w:rPr>
        <w:t xml:space="preserve">:   </w:t>
      </w:r>
      <w:r>
        <w:rPr>
          <w:rFonts w:ascii="Times New Roman" w:hAnsi="Times New Roman"/>
          <w:bCs/>
          <w:sz w:val="28"/>
          <w:szCs w:val="28"/>
        </w:rPr>
        <w:t xml:space="preserve">Michael Higgins </w:t>
      </w:r>
    </w:p>
    <w:p w:rsidR="001F3895" w:rsidRPr="00537361" w:rsidRDefault="001F3895" w:rsidP="001F3895">
      <w:pPr>
        <w:ind w:left="720"/>
      </w:pPr>
      <w:r>
        <w:rPr>
          <w:rFonts w:ascii="Times New Roman" w:hAnsi="Times New Roman"/>
          <w:b/>
          <w:bCs/>
          <w:szCs w:val="24"/>
        </w:rPr>
        <w:t xml:space="preserve">Title:     </w:t>
      </w:r>
      <w:r>
        <w:rPr>
          <w:rFonts w:ascii="Times New Roman" w:hAnsi="Times New Roman"/>
          <w:bCs/>
          <w:sz w:val="28"/>
          <w:szCs w:val="28"/>
        </w:rPr>
        <w:t>Financial Advisor</w:t>
      </w:r>
    </w:p>
    <w:p w:rsidR="001F3895" w:rsidRDefault="001F3895" w:rsidP="001F3895">
      <w:pPr>
        <w:ind w:left="720"/>
        <w:rPr>
          <w:rFonts w:ascii="Times New Roman" w:hAnsi="Times New Roman"/>
          <w:bCs/>
          <w:color w:val="0070C0"/>
          <w:sz w:val="28"/>
          <w:szCs w:val="28"/>
        </w:rPr>
      </w:pPr>
      <w:r w:rsidRPr="00537361">
        <w:rPr>
          <w:rFonts w:ascii="Times New Roman" w:hAnsi="Times New Roman"/>
          <w:b/>
          <w:bCs/>
          <w:szCs w:val="24"/>
        </w:rPr>
        <w:t>E-mail</w:t>
      </w:r>
      <w:r>
        <w:rPr>
          <w:rFonts w:ascii="Times New Roman" w:hAnsi="Times New Roman"/>
          <w:b/>
          <w:bCs/>
          <w:szCs w:val="24"/>
        </w:rPr>
        <w:t xml:space="preserve">: </w:t>
      </w:r>
      <w:hyperlink r:id="rId10" w:history="1">
        <w:r w:rsidR="007919E7" w:rsidRPr="00D513EE">
          <w:rPr>
            <w:rStyle w:val="Hyperlink"/>
            <w:rFonts w:ascii="Times New Roman" w:hAnsi="Times New Roman"/>
            <w:bCs/>
            <w:sz w:val="28"/>
            <w:szCs w:val="28"/>
          </w:rPr>
          <w:t>michae</w:t>
        </w:r>
        <w:r w:rsidRPr="00D513EE">
          <w:rPr>
            <w:rStyle w:val="Hyperlink"/>
            <w:rFonts w:ascii="Times New Roman" w:hAnsi="Times New Roman"/>
            <w:bCs/>
            <w:sz w:val="28"/>
            <w:szCs w:val="28"/>
          </w:rPr>
          <w:t>l.</w:t>
        </w:r>
        <w:r w:rsidR="00735EBA" w:rsidRPr="00D513EE">
          <w:rPr>
            <w:rStyle w:val="Hyperlink"/>
            <w:rFonts w:ascii="Times New Roman" w:hAnsi="Times New Roman"/>
            <w:bCs/>
            <w:sz w:val="28"/>
            <w:szCs w:val="28"/>
          </w:rPr>
          <w:t>b.</w:t>
        </w:r>
        <w:r w:rsidRPr="00D513EE">
          <w:rPr>
            <w:rStyle w:val="Hyperlink"/>
            <w:rFonts w:ascii="Times New Roman" w:hAnsi="Times New Roman"/>
            <w:bCs/>
            <w:sz w:val="28"/>
            <w:szCs w:val="28"/>
          </w:rPr>
          <w:t>higgins@ampf.com</w:t>
        </w:r>
      </w:hyperlink>
    </w:p>
    <w:p w:rsidR="001F3895" w:rsidRDefault="001F3895" w:rsidP="001F3895">
      <w:pPr>
        <w:ind w:left="720"/>
        <w:rPr>
          <w:rFonts w:ascii="Times New Roman" w:hAnsi="Times New Roman"/>
          <w:bCs/>
          <w:sz w:val="28"/>
          <w:szCs w:val="28"/>
        </w:rPr>
      </w:pPr>
      <w:r w:rsidRPr="00537361">
        <w:rPr>
          <w:rFonts w:ascii="Times New Roman" w:hAnsi="Times New Roman"/>
          <w:b/>
          <w:bCs/>
          <w:szCs w:val="24"/>
        </w:rPr>
        <w:t>Phone</w:t>
      </w:r>
      <w:r>
        <w:rPr>
          <w:rFonts w:ascii="Times New Roman" w:hAnsi="Times New Roman"/>
          <w:b/>
          <w:bCs/>
          <w:szCs w:val="24"/>
        </w:rPr>
        <w:t xml:space="preserve">:  </w:t>
      </w:r>
      <w:r>
        <w:rPr>
          <w:rFonts w:ascii="Times New Roman" w:hAnsi="Times New Roman"/>
          <w:bCs/>
          <w:sz w:val="28"/>
          <w:szCs w:val="28"/>
        </w:rPr>
        <w:t>915-842-0158</w:t>
      </w:r>
    </w:p>
    <w:p w:rsidR="001F3895" w:rsidRPr="00537361" w:rsidRDefault="001F3895" w:rsidP="00BA36FC">
      <w:pPr>
        <w:rPr>
          <w:b/>
        </w:rPr>
      </w:pPr>
    </w:p>
    <w:p w:rsidR="00BA36FC" w:rsidRDefault="00BA36FC" w:rsidP="007F5284">
      <w:pPr>
        <w:ind w:left="720"/>
        <w:rPr>
          <w:rFonts w:ascii="Times New Roman" w:hAnsi="Times New Roman"/>
          <w:bCs/>
          <w:sz w:val="28"/>
          <w:szCs w:val="28"/>
        </w:rPr>
      </w:pPr>
      <w:r w:rsidRPr="00537361">
        <w:rPr>
          <w:rFonts w:ascii="Times New Roman" w:hAnsi="Times New Roman"/>
          <w:b/>
          <w:bCs/>
          <w:szCs w:val="24"/>
        </w:rPr>
        <w:t>Name</w:t>
      </w:r>
      <w:r w:rsidR="00537361">
        <w:rPr>
          <w:rFonts w:ascii="Times New Roman" w:hAnsi="Times New Roman"/>
          <w:b/>
          <w:bCs/>
          <w:szCs w:val="24"/>
        </w:rPr>
        <w:t xml:space="preserve">:   </w:t>
      </w:r>
      <w:r w:rsidR="006C2D6B">
        <w:rPr>
          <w:rFonts w:ascii="Times New Roman" w:hAnsi="Times New Roman"/>
          <w:bCs/>
          <w:sz w:val="28"/>
          <w:szCs w:val="28"/>
        </w:rPr>
        <w:t>Carl Overmyer</w:t>
      </w:r>
    </w:p>
    <w:p w:rsidR="006C2D6B" w:rsidRPr="00537361" w:rsidRDefault="009D65A8" w:rsidP="007F5284">
      <w:pPr>
        <w:ind w:left="720"/>
      </w:pPr>
      <w:r>
        <w:rPr>
          <w:rFonts w:ascii="Times New Roman" w:hAnsi="Times New Roman"/>
          <w:b/>
          <w:bCs/>
          <w:szCs w:val="24"/>
        </w:rPr>
        <w:t>Title</w:t>
      </w:r>
      <w:r w:rsidR="006C2D6B">
        <w:rPr>
          <w:rFonts w:ascii="Times New Roman" w:hAnsi="Times New Roman"/>
          <w:b/>
          <w:bCs/>
          <w:szCs w:val="24"/>
        </w:rPr>
        <w:t xml:space="preserve">:   </w:t>
      </w:r>
      <w:r>
        <w:rPr>
          <w:rFonts w:ascii="Times New Roman" w:hAnsi="Times New Roman"/>
          <w:b/>
          <w:bCs/>
          <w:szCs w:val="24"/>
        </w:rPr>
        <w:t xml:space="preserve">  </w:t>
      </w:r>
      <w:r w:rsidR="006C2D6B">
        <w:rPr>
          <w:rFonts w:ascii="Times New Roman" w:hAnsi="Times New Roman"/>
          <w:bCs/>
          <w:sz w:val="28"/>
          <w:szCs w:val="28"/>
        </w:rPr>
        <w:t>Financial Advisor</w:t>
      </w:r>
    </w:p>
    <w:p w:rsidR="007A2DE7" w:rsidRDefault="00BA36FC" w:rsidP="007F5284">
      <w:pPr>
        <w:ind w:left="720"/>
        <w:rPr>
          <w:rFonts w:ascii="Times New Roman" w:hAnsi="Times New Roman"/>
          <w:bCs/>
          <w:color w:val="0070C0"/>
          <w:sz w:val="28"/>
          <w:szCs w:val="28"/>
        </w:rPr>
      </w:pPr>
      <w:r w:rsidRPr="00537361">
        <w:rPr>
          <w:rFonts w:ascii="Times New Roman" w:hAnsi="Times New Roman"/>
          <w:b/>
          <w:bCs/>
          <w:szCs w:val="24"/>
        </w:rPr>
        <w:t>E-mail</w:t>
      </w:r>
      <w:r w:rsidR="00537361">
        <w:rPr>
          <w:rFonts w:ascii="Times New Roman" w:hAnsi="Times New Roman"/>
          <w:b/>
          <w:bCs/>
          <w:szCs w:val="24"/>
        </w:rPr>
        <w:t>:</w:t>
      </w:r>
      <w:r w:rsidR="007A2DE7">
        <w:rPr>
          <w:rFonts w:ascii="Times New Roman" w:hAnsi="Times New Roman"/>
          <w:b/>
          <w:bCs/>
          <w:szCs w:val="24"/>
        </w:rPr>
        <w:t xml:space="preserve"> </w:t>
      </w:r>
      <w:hyperlink r:id="rId11" w:history="1">
        <w:r w:rsidR="006C2D6B" w:rsidRPr="00F57C8F">
          <w:rPr>
            <w:rStyle w:val="Hyperlink"/>
            <w:rFonts w:ascii="Times New Roman" w:hAnsi="Times New Roman"/>
            <w:bCs/>
            <w:sz w:val="28"/>
            <w:szCs w:val="28"/>
          </w:rPr>
          <w:t>carl.overmyer@ampf.com</w:t>
        </w:r>
      </w:hyperlink>
    </w:p>
    <w:p w:rsidR="00BA36FC" w:rsidRDefault="00BA36FC" w:rsidP="007F5284">
      <w:pPr>
        <w:ind w:left="720"/>
        <w:rPr>
          <w:rFonts w:ascii="Times New Roman" w:hAnsi="Times New Roman"/>
          <w:bCs/>
          <w:sz w:val="28"/>
          <w:szCs w:val="28"/>
        </w:rPr>
      </w:pPr>
      <w:r w:rsidRPr="00537361">
        <w:rPr>
          <w:rFonts w:ascii="Times New Roman" w:hAnsi="Times New Roman"/>
          <w:b/>
          <w:bCs/>
          <w:szCs w:val="24"/>
        </w:rPr>
        <w:t>Phone</w:t>
      </w:r>
      <w:r w:rsidR="00537361">
        <w:rPr>
          <w:rFonts w:ascii="Times New Roman" w:hAnsi="Times New Roman"/>
          <w:b/>
          <w:bCs/>
          <w:szCs w:val="24"/>
        </w:rPr>
        <w:t xml:space="preserve">:  </w:t>
      </w:r>
      <w:r w:rsidR="006C2D6B">
        <w:rPr>
          <w:rFonts w:ascii="Times New Roman" w:hAnsi="Times New Roman"/>
          <w:bCs/>
          <w:sz w:val="28"/>
          <w:szCs w:val="28"/>
        </w:rPr>
        <w:t>575</w:t>
      </w:r>
      <w:r w:rsidR="008A6A16">
        <w:rPr>
          <w:rFonts w:ascii="Times New Roman" w:hAnsi="Times New Roman"/>
          <w:bCs/>
          <w:sz w:val="28"/>
          <w:szCs w:val="28"/>
        </w:rPr>
        <w:t>-</w:t>
      </w:r>
      <w:r w:rsidR="006C2D6B">
        <w:rPr>
          <w:rFonts w:ascii="Times New Roman" w:hAnsi="Times New Roman"/>
          <w:bCs/>
          <w:sz w:val="28"/>
          <w:szCs w:val="28"/>
        </w:rPr>
        <w:t>541-6501</w:t>
      </w:r>
    </w:p>
    <w:p w:rsidR="007F5284" w:rsidRDefault="007F5284" w:rsidP="007F5284">
      <w:pPr>
        <w:ind w:left="720"/>
        <w:rPr>
          <w:rFonts w:ascii="Times New Roman" w:hAnsi="Times New Roman"/>
          <w:b/>
          <w:szCs w:val="24"/>
        </w:rPr>
      </w:pPr>
    </w:p>
    <w:p w:rsidR="007F5284" w:rsidRDefault="007F5284" w:rsidP="007F5284">
      <w:pPr>
        <w:ind w:left="720"/>
        <w:rPr>
          <w:rFonts w:ascii="Times New Roman" w:hAnsi="Times New Roman"/>
          <w:bCs/>
          <w:sz w:val="28"/>
          <w:szCs w:val="28"/>
        </w:rPr>
      </w:pPr>
      <w:r w:rsidRPr="00537361">
        <w:rPr>
          <w:rFonts w:ascii="Times New Roman" w:hAnsi="Times New Roman"/>
          <w:b/>
          <w:bCs/>
          <w:szCs w:val="24"/>
        </w:rPr>
        <w:t>Name</w:t>
      </w:r>
      <w:r>
        <w:rPr>
          <w:rFonts w:ascii="Times New Roman" w:hAnsi="Times New Roman"/>
          <w:b/>
          <w:bCs/>
          <w:szCs w:val="24"/>
        </w:rPr>
        <w:t xml:space="preserve">:   </w:t>
      </w:r>
      <w:r>
        <w:rPr>
          <w:rFonts w:ascii="Times New Roman" w:hAnsi="Times New Roman"/>
          <w:bCs/>
          <w:sz w:val="28"/>
          <w:szCs w:val="28"/>
        </w:rPr>
        <w:t>David English</w:t>
      </w:r>
    </w:p>
    <w:p w:rsidR="007F5284" w:rsidRPr="00537361" w:rsidRDefault="009D65A8" w:rsidP="007F5284">
      <w:pPr>
        <w:ind w:left="720"/>
      </w:pPr>
      <w:r>
        <w:rPr>
          <w:rFonts w:ascii="Times New Roman" w:hAnsi="Times New Roman"/>
          <w:b/>
          <w:bCs/>
          <w:szCs w:val="24"/>
        </w:rPr>
        <w:t>Title</w:t>
      </w:r>
      <w:r w:rsidR="007F5284">
        <w:rPr>
          <w:rFonts w:ascii="Times New Roman" w:hAnsi="Times New Roman"/>
          <w:b/>
          <w:bCs/>
          <w:szCs w:val="24"/>
        </w:rPr>
        <w:t xml:space="preserve">:   </w:t>
      </w:r>
      <w:r>
        <w:rPr>
          <w:rFonts w:ascii="Times New Roman" w:hAnsi="Times New Roman"/>
          <w:b/>
          <w:bCs/>
          <w:szCs w:val="24"/>
        </w:rPr>
        <w:t xml:space="preserve">  </w:t>
      </w:r>
      <w:r w:rsidR="007F5284">
        <w:rPr>
          <w:rFonts w:ascii="Times New Roman" w:hAnsi="Times New Roman"/>
          <w:bCs/>
          <w:sz w:val="28"/>
          <w:szCs w:val="28"/>
        </w:rPr>
        <w:t>Financial Advisor</w:t>
      </w:r>
    </w:p>
    <w:p w:rsidR="007F5284" w:rsidRDefault="007F5284" w:rsidP="007F5284">
      <w:pPr>
        <w:ind w:left="720"/>
        <w:rPr>
          <w:rFonts w:ascii="Times New Roman" w:hAnsi="Times New Roman"/>
          <w:bCs/>
          <w:color w:val="0070C0"/>
          <w:sz w:val="28"/>
          <w:szCs w:val="28"/>
        </w:rPr>
      </w:pPr>
      <w:r w:rsidRPr="00537361">
        <w:rPr>
          <w:rFonts w:ascii="Times New Roman" w:hAnsi="Times New Roman"/>
          <w:b/>
          <w:bCs/>
          <w:szCs w:val="24"/>
        </w:rPr>
        <w:t>E-mail</w:t>
      </w:r>
      <w:r>
        <w:rPr>
          <w:rFonts w:ascii="Times New Roman" w:hAnsi="Times New Roman"/>
          <w:b/>
          <w:bCs/>
          <w:szCs w:val="24"/>
        </w:rPr>
        <w:t xml:space="preserve">: </w:t>
      </w:r>
      <w:r w:rsidR="009D65A8">
        <w:rPr>
          <w:rFonts w:ascii="Times New Roman" w:hAnsi="Times New Roman"/>
          <w:b/>
          <w:bCs/>
          <w:szCs w:val="24"/>
        </w:rPr>
        <w:t xml:space="preserve"> </w:t>
      </w:r>
      <w:hyperlink r:id="rId12" w:history="1">
        <w:r w:rsidRPr="00904F7D">
          <w:rPr>
            <w:rStyle w:val="Hyperlink"/>
            <w:rFonts w:ascii="Times New Roman" w:hAnsi="Times New Roman"/>
            <w:bCs/>
            <w:sz w:val="28"/>
            <w:szCs w:val="28"/>
          </w:rPr>
          <w:t>david.w.english@ampf.com</w:t>
        </w:r>
      </w:hyperlink>
    </w:p>
    <w:p w:rsidR="007F5284" w:rsidRDefault="007F5284" w:rsidP="007F5284">
      <w:pPr>
        <w:ind w:left="720"/>
        <w:rPr>
          <w:rFonts w:ascii="Times New Roman" w:hAnsi="Times New Roman"/>
          <w:bCs/>
          <w:sz w:val="28"/>
          <w:szCs w:val="28"/>
        </w:rPr>
      </w:pPr>
      <w:r w:rsidRPr="00537361">
        <w:rPr>
          <w:rFonts w:ascii="Times New Roman" w:hAnsi="Times New Roman"/>
          <w:b/>
          <w:bCs/>
          <w:szCs w:val="24"/>
        </w:rPr>
        <w:t>Phone</w:t>
      </w:r>
      <w:r>
        <w:rPr>
          <w:rFonts w:ascii="Times New Roman" w:hAnsi="Times New Roman"/>
          <w:b/>
          <w:bCs/>
          <w:szCs w:val="24"/>
        </w:rPr>
        <w:t xml:space="preserve">: </w:t>
      </w:r>
      <w:r w:rsidR="009D65A8">
        <w:rPr>
          <w:rFonts w:ascii="Times New Roman" w:hAnsi="Times New Roman"/>
          <w:b/>
          <w:bCs/>
          <w:szCs w:val="24"/>
        </w:rPr>
        <w:t xml:space="preserve"> </w:t>
      </w:r>
      <w:r>
        <w:rPr>
          <w:rFonts w:ascii="Times New Roman" w:hAnsi="Times New Roman"/>
          <w:b/>
          <w:bCs/>
          <w:szCs w:val="24"/>
        </w:rPr>
        <w:t xml:space="preserve"> </w:t>
      </w:r>
      <w:r>
        <w:rPr>
          <w:rFonts w:ascii="Times New Roman" w:hAnsi="Times New Roman"/>
          <w:bCs/>
          <w:sz w:val="28"/>
          <w:szCs w:val="28"/>
        </w:rPr>
        <w:t>612-678-5498</w:t>
      </w:r>
    </w:p>
    <w:p w:rsidR="00BA36FC" w:rsidRPr="00537361" w:rsidRDefault="00BA36FC" w:rsidP="00BA36FC">
      <w:pPr>
        <w:rPr>
          <w:rFonts w:ascii="Times New Roman" w:hAnsi="Times New Roman"/>
          <w:b/>
          <w:bCs/>
          <w:szCs w:val="24"/>
        </w:rPr>
      </w:pPr>
    </w:p>
    <w:p w:rsidR="007F5284" w:rsidRDefault="00BA36FC" w:rsidP="007F5284">
      <w:pPr>
        <w:pStyle w:val="default"/>
        <w:spacing w:after="120"/>
        <w:rPr>
          <w:rFonts w:ascii="Times New Roman" w:eastAsia="Times New Roman" w:hAnsi="Times New Roman"/>
          <w:color w:val="auto"/>
        </w:rPr>
      </w:pPr>
      <w:r w:rsidRPr="007F5284">
        <w:rPr>
          <w:rFonts w:ascii="Times New Roman" w:hAnsi="Times New Roman"/>
          <w:b/>
          <w:bCs/>
        </w:rPr>
        <w:t>Plan Summary</w:t>
      </w:r>
      <w:r w:rsidR="00537361" w:rsidRPr="007F5284">
        <w:rPr>
          <w:rFonts w:ascii="Times New Roman" w:hAnsi="Times New Roman"/>
          <w:b/>
          <w:bCs/>
        </w:rPr>
        <w:t>:</w:t>
      </w:r>
      <w:r w:rsidRPr="007F5284">
        <w:rPr>
          <w:rFonts w:ascii="Times New Roman" w:hAnsi="Times New Roman"/>
          <w:b/>
          <w:bCs/>
        </w:rPr>
        <w:t xml:space="preserve"> </w:t>
      </w:r>
      <w:r w:rsidR="007F5284" w:rsidRPr="007F5284">
        <w:rPr>
          <w:rFonts w:ascii="Times New Roman" w:eastAsia="Times New Roman" w:hAnsi="Times New Roman"/>
          <w:color w:val="auto"/>
        </w:rPr>
        <w:t>At Ameriprise Financial, we’ve been supporting 403(b) plan sponsors for more than 48 years. We have a broad array of investment products and extensive expertise in financial planning. So when it comes to choosing an investment provider, we’re the natural choice. Our financial advisors can help you select what’s right for your plan’s investment goals.</w:t>
      </w:r>
    </w:p>
    <w:p w:rsidR="00AC4EA4" w:rsidRDefault="00AC4EA4" w:rsidP="00D56C1F">
      <w:pPr>
        <w:pStyle w:val="default"/>
        <w:spacing w:after="120"/>
        <w:rPr>
          <w:rFonts w:ascii="Times New Roman" w:hAnsi="Times New Roman"/>
          <w:b/>
          <w:bCs/>
        </w:rPr>
      </w:pPr>
    </w:p>
    <w:p w:rsidR="000236CB" w:rsidRDefault="000236CB" w:rsidP="00D56C1F">
      <w:pPr>
        <w:pStyle w:val="default"/>
        <w:spacing w:after="120"/>
        <w:rPr>
          <w:rFonts w:ascii="Times New Roman" w:eastAsia="Times New Roman" w:hAnsi="Times New Roman"/>
          <w:color w:val="auto"/>
        </w:rPr>
      </w:pPr>
      <w:r w:rsidRPr="007F5284">
        <w:rPr>
          <w:rFonts w:ascii="Times New Roman" w:hAnsi="Times New Roman"/>
          <w:b/>
          <w:bCs/>
        </w:rPr>
        <w:t>Investment Options</w:t>
      </w:r>
    </w:p>
    <w:p w:rsidR="007F5284" w:rsidRPr="007F5284" w:rsidRDefault="007F5284" w:rsidP="00D56C1F">
      <w:pPr>
        <w:ind w:left="360"/>
        <w:rPr>
          <w:rFonts w:ascii="Times New Roman" w:eastAsia="Times New Roman" w:hAnsi="Times New Roman"/>
          <w:b/>
          <w:szCs w:val="24"/>
        </w:rPr>
      </w:pPr>
      <w:r w:rsidRPr="007F5284">
        <w:rPr>
          <w:rFonts w:ascii="Times New Roman" w:eastAsia="Times New Roman" w:hAnsi="Times New Roman"/>
          <w:b/>
          <w:szCs w:val="24"/>
        </w:rPr>
        <w:t xml:space="preserve">Tax Sheltered Custodial Account (TSCA) </w:t>
      </w:r>
    </w:p>
    <w:p w:rsidR="007F5284" w:rsidRPr="007F5284" w:rsidRDefault="007F5284" w:rsidP="00D56C1F">
      <w:pPr>
        <w:numPr>
          <w:ilvl w:val="0"/>
          <w:numId w:val="4"/>
        </w:numPr>
        <w:ind w:left="720"/>
        <w:rPr>
          <w:rFonts w:ascii="Times New Roman" w:eastAsia="Times New Roman" w:hAnsi="Times New Roman"/>
          <w:szCs w:val="24"/>
        </w:rPr>
      </w:pPr>
      <w:r w:rsidRPr="00AC4EA4">
        <w:rPr>
          <w:rFonts w:ascii="Times New Roman" w:eastAsia="Times New Roman" w:hAnsi="Times New Roman"/>
          <w:i/>
          <w:szCs w:val="24"/>
        </w:rPr>
        <w:t>Columbia Funds</w:t>
      </w:r>
      <w:r w:rsidRPr="007F5284">
        <w:rPr>
          <w:rFonts w:ascii="Times New Roman" w:eastAsia="Times New Roman" w:hAnsi="Times New Roman"/>
          <w:szCs w:val="24"/>
        </w:rPr>
        <w:t xml:space="preserve"> The Columbia Funds include the comprehensive lineup of the Columbia Funds, the global leadership of Threadneedle and products offered under the Seligman Investments name. </w:t>
      </w:r>
    </w:p>
    <w:p w:rsidR="007F5284" w:rsidRPr="007F5284" w:rsidRDefault="007F5284" w:rsidP="00D56C1F">
      <w:pPr>
        <w:numPr>
          <w:ilvl w:val="0"/>
          <w:numId w:val="4"/>
        </w:numPr>
        <w:ind w:left="720"/>
        <w:rPr>
          <w:rFonts w:ascii="Times New Roman" w:eastAsia="Times New Roman" w:hAnsi="Times New Roman"/>
          <w:szCs w:val="24"/>
        </w:rPr>
      </w:pPr>
      <w:r w:rsidRPr="00AC4EA4">
        <w:rPr>
          <w:rFonts w:ascii="Times New Roman" w:eastAsia="Times New Roman" w:hAnsi="Times New Roman"/>
          <w:i/>
          <w:szCs w:val="24"/>
        </w:rPr>
        <w:lastRenderedPageBreak/>
        <w:t>Ameriprise® Strategic Portfolio Service (SPS) Advantage1</w:t>
      </w:r>
      <w:r w:rsidRPr="007F5284">
        <w:rPr>
          <w:rFonts w:ascii="Times New Roman" w:eastAsia="Times New Roman" w:hAnsi="Times New Roman"/>
          <w:szCs w:val="24"/>
        </w:rPr>
        <w:t xml:space="preserve"> SPS Advantage coordinated portfolio. Clients have access to a broad selection of investment choices designed to provide optimal portfolio </w:t>
      </w:r>
    </w:p>
    <w:p w:rsidR="007F5284" w:rsidRPr="007F5284" w:rsidRDefault="007F5284" w:rsidP="00D56C1F">
      <w:pPr>
        <w:numPr>
          <w:ilvl w:val="0"/>
          <w:numId w:val="4"/>
        </w:numPr>
        <w:ind w:left="720"/>
        <w:rPr>
          <w:rFonts w:ascii="Times New Roman" w:eastAsia="Times New Roman" w:hAnsi="Times New Roman"/>
          <w:szCs w:val="24"/>
        </w:rPr>
      </w:pPr>
      <w:r w:rsidRPr="00AC4EA4">
        <w:rPr>
          <w:rFonts w:ascii="Times New Roman" w:eastAsia="Times New Roman" w:hAnsi="Times New Roman"/>
          <w:i/>
          <w:szCs w:val="24"/>
        </w:rPr>
        <w:t>Ameriprise® Active Portfolios2 Active Portfolios®</w:t>
      </w:r>
      <w:r w:rsidRPr="007F5284">
        <w:rPr>
          <w:rFonts w:ascii="Times New Roman" w:eastAsia="Times New Roman" w:hAnsi="Times New Roman"/>
          <w:szCs w:val="24"/>
        </w:rPr>
        <w:t xml:space="preserve"> investments are a family of discretionary managed account portfolios that provide sophisticated investment alternatives for accumulation or income needs. Investment disciplines including asset allocation, risk management, investment selection and dynamic reallocation offer you the opportunity to institutional investors. </w:t>
      </w:r>
    </w:p>
    <w:p w:rsidR="007F5284" w:rsidRPr="007F5284" w:rsidRDefault="007F5284" w:rsidP="00D56C1F">
      <w:pPr>
        <w:rPr>
          <w:rFonts w:ascii="Times New Roman" w:eastAsia="Times New Roman" w:hAnsi="Times New Roman"/>
          <w:szCs w:val="24"/>
        </w:rPr>
      </w:pPr>
      <w:r w:rsidRPr="007F5284">
        <w:rPr>
          <w:rFonts w:ascii="Times New Roman" w:eastAsia="Times New Roman" w:hAnsi="Times New Roman"/>
          <w:szCs w:val="24"/>
        </w:rPr>
        <w:t> </w:t>
      </w:r>
    </w:p>
    <w:p w:rsidR="007F5284" w:rsidRDefault="007F5284" w:rsidP="00D56C1F">
      <w:pPr>
        <w:rPr>
          <w:rFonts w:ascii="Times New Roman" w:eastAsia="Times New Roman" w:hAnsi="Times New Roman"/>
          <w:b/>
          <w:szCs w:val="24"/>
        </w:rPr>
      </w:pPr>
    </w:p>
    <w:p w:rsidR="007F5284" w:rsidRPr="007F5284" w:rsidRDefault="007F5284" w:rsidP="00AC4EA4">
      <w:pPr>
        <w:ind w:firstLine="360"/>
        <w:rPr>
          <w:rFonts w:ascii="Times New Roman" w:eastAsia="Times New Roman" w:hAnsi="Times New Roman"/>
          <w:b/>
          <w:szCs w:val="24"/>
        </w:rPr>
      </w:pPr>
      <w:r w:rsidRPr="007F5284">
        <w:rPr>
          <w:rFonts w:ascii="Times New Roman" w:eastAsia="Times New Roman" w:hAnsi="Times New Roman"/>
          <w:b/>
          <w:szCs w:val="24"/>
        </w:rPr>
        <w:t xml:space="preserve">Tax Sheltered Annuity (TSA) </w:t>
      </w:r>
    </w:p>
    <w:p w:rsidR="000236CB" w:rsidRDefault="007F5284" w:rsidP="00D56C1F">
      <w:pPr>
        <w:numPr>
          <w:ilvl w:val="0"/>
          <w:numId w:val="5"/>
        </w:numPr>
        <w:ind w:left="720"/>
        <w:rPr>
          <w:rFonts w:ascii="Times New Roman" w:eastAsia="Times New Roman" w:hAnsi="Times New Roman"/>
          <w:szCs w:val="24"/>
        </w:rPr>
      </w:pPr>
      <w:r w:rsidRPr="007F5284">
        <w:rPr>
          <w:rFonts w:ascii="Times New Roman" w:eastAsia="Times New Roman" w:hAnsi="Times New Roman"/>
          <w:szCs w:val="24"/>
        </w:rPr>
        <w:t xml:space="preserve">RiverSource Life Insurance Company Variable Annuities </w:t>
      </w:r>
    </w:p>
    <w:p w:rsidR="000236CB" w:rsidRDefault="007F5284" w:rsidP="00AC4EA4">
      <w:pPr>
        <w:numPr>
          <w:ilvl w:val="1"/>
          <w:numId w:val="5"/>
        </w:numPr>
        <w:ind w:left="1350"/>
        <w:rPr>
          <w:rFonts w:ascii="Times New Roman" w:eastAsia="Times New Roman" w:hAnsi="Times New Roman"/>
          <w:szCs w:val="24"/>
        </w:rPr>
      </w:pPr>
      <w:r w:rsidRPr="00AC4EA4">
        <w:rPr>
          <w:rFonts w:ascii="Times New Roman" w:eastAsia="Times New Roman" w:hAnsi="Times New Roman"/>
          <w:i/>
          <w:szCs w:val="24"/>
        </w:rPr>
        <w:t>RiverSource® RAVA 5SM Advantage</w:t>
      </w:r>
      <w:r w:rsidRPr="007F5284">
        <w:rPr>
          <w:rFonts w:ascii="Times New Roman" w:eastAsia="Times New Roman" w:hAnsi="Times New Roman"/>
          <w:szCs w:val="24"/>
        </w:rPr>
        <w:t xml:space="preserve"> variable annuity </w:t>
      </w:r>
    </w:p>
    <w:p w:rsidR="000236CB" w:rsidRDefault="007F5284" w:rsidP="00AC4EA4">
      <w:pPr>
        <w:numPr>
          <w:ilvl w:val="1"/>
          <w:numId w:val="5"/>
        </w:numPr>
        <w:ind w:left="1350"/>
        <w:rPr>
          <w:rFonts w:ascii="Times New Roman" w:eastAsia="Times New Roman" w:hAnsi="Times New Roman"/>
          <w:szCs w:val="24"/>
        </w:rPr>
      </w:pPr>
      <w:r w:rsidRPr="00AC4EA4">
        <w:rPr>
          <w:rFonts w:ascii="Times New Roman" w:eastAsia="Times New Roman" w:hAnsi="Times New Roman"/>
          <w:i/>
          <w:szCs w:val="24"/>
        </w:rPr>
        <w:t>RiverSource® RAVA 5SM Select</w:t>
      </w:r>
      <w:r w:rsidRPr="007F5284">
        <w:rPr>
          <w:rFonts w:ascii="Times New Roman" w:eastAsia="Times New Roman" w:hAnsi="Times New Roman"/>
          <w:szCs w:val="24"/>
        </w:rPr>
        <w:t xml:space="preserve"> variable annuity</w:t>
      </w:r>
    </w:p>
    <w:p w:rsidR="007F5284" w:rsidRPr="007F5284" w:rsidRDefault="007F5284" w:rsidP="00AC4EA4">
      <w:pPr>
        <w:numPr>
          <w:ilvl w:val="1"/>
          <w:numId w:val="5"/>
        </w:numPr>
        <w:ind w:left="1350"/>
        <w:rPr>
          <w:rFonts w:ascii="Times New Roman" w:eastAsia="Times New Roman" w:hAnsi="Times New Roman"/>
          <w:szCs w:val="24"/>
        </w:rPr>
      </w:pPr>
      <w:r w:rsidRPr="00AC4EA4">
        <w:rPr>
          <w:rFonts w:ascii="Times New Roman" w:eastAsia="Times New Roman" w:hAnsi="Times New Roman"/>
          <w:i/>
          <w:szCs w:val="24"/>
        </w:rPr>
        <w:t>RiverSource® RAVA 5SM Access</w:t>
      </w:r>
      <w:r w:rsidRPr="007F5284">
        <w:rPr>
          <w:rFonts w:ascii="Times New Roman" w:eastAsia="Times New Roman" w:hAnsi="Times New Roman"/>
          <w:szCs w:val="24"/>
        </w:rPr>
        <w:t xml:space="preserve"> variable annuity</w:t>
      </w:r>
    </w:p>
    <w:p w:rsidR="007F5284" w:rsidRDefault="007F5284" w:rsidP="007F5284">
      <w:pPr>
        <w:pStyle w:val="default"/>
        <w:spacing w:after="120"/>
      </w:pPr>
    </w:p>
    <w:p w:rsidR="00820539" w:rsidRDefault="00820539" w:rsidP="00BA36FC">
      <w:pPr>
        <w:rPr>
          <w:rFonts w:ascii="Times New Roman" w:hAnsi="Times New Roman"/>
          <w:b/>
          <w:szCs w:val="24"/>
        </w:rPr>
      </w:pPr>
      <w:r>
        <w:rPr>
          <w:rFonts w:ascii="Times New Roman" w:hAnsi="Times New Roman"/>
          <w:b/>
          <w:szCs w:val="24"/>
        </w:rPr>
        <w:t xml:space="preserve">Fee Structure: </w:t>
      </w:r>
    </w:p>
    <w:p w:rsidR="00820539" w:rsidRDefault="0023566D" w:rsidP="00BA36FC">
      <w:pPr>
        <w:rPr>
          <w:rFonts w:ascii="Times New Roman" w:hAnsi="Times New Roman"/>
          <w:b/>
          <w:szCs w:val="24"/>
        </w:rPr>
      </w:pPr>
      <w:hyperlink r:id="rId13" w:history="1">
        <w:r w:rsidRPr="00C5567F">
          <w:rPr>
            <w:rStyle w:val="Hyperlink"/>
            <w:rFonts w:ascii="Times New Roman" w:hAnsi="Times New Roman"/>
            <w:szCs w:val="24"/>
          </w:rPr>
          <w:t>http://hr.nmsu.edu/benefits/wp-content/uploads/sites/15/2013/04/B_I_Annuities-Ameriprise-Fee_Structure.xlsx</w:t>
        </w:r>
      </w:hyperlink>
      <w:r>
        <w:rPr>
          <w:rFonts w:ascii="Times New Roman" w:hAnsi="Times New Roman"/>
          <w:szCs w:val="24"/>
        </w:rPr>
        <w:t xml:space="preserve"> </w:t>
      </w:r>
      <w:r w:rsidR="00820539">
        <w:rPr>
          <w:rFonts w:ascii="Times New Roman" w:hAnsi="Times New Roman"/>
          <w:b/>
          <w:szCs w:val="24"/>
        </w:rPr>
        <w:t xml:space="preserve"> </w:t>
      </w:r>
    </w:p>
    <w:p w:rsidR="00820539" w:rsidRDefault="00820539" w:rsidP="00BA36FC">
      <w:pPr>
        <w:rPr>
          <w:rFonts w:ascii="Times New Roman" w:hAnsi="Times New Roman"/>
          <w:b/>
          <w:szCs w:val="24"/>
        </w:rPr>
      </w:pPr>
    </w:p>
    <w:p w:rsidR="00BA36FC" w:rsidRPr="00537361" w:rsidRDefault="00BA36FC" w:rsidP="00BA36FC">
      <w:pPr>
        <w:rPr>
          <w:b/>
        </w:rPr>
      </w:pPr>
      <w:r w:rsidRPr="00537361">
        <w:rPr>
          <w:rFonts w:ascii="Times New Roman" w:hAnsi="Times New Roman"/>
          <w:b/>
          <w:szCs w:val="24"/>
        </w:rPr>
        <w:t>Special Instructions:</w:t>
      </w:r>
    </w:p>
    <w:p w:rsidR="00BA36FC" w:rsidRDefault="00BA36FC" w:rsidP="00BA36FC">
      <w:pPr>
        <w:numPr>
          <w:ilvl w:val="0"/>
          <w:numId w:val="3"/>
        </w:numPr>
        <w:rPr>
          <w:rFonts w:eastAsia="Times New Roman"/>
        </w:rPr>
      </w:pPr>
      <w:r>
        <w:rPr>
          <w:rFonts w:ascii="Times New Roman" w:eastAsia="Times New Roman" w:hAnsi="Times New Roman"/>
          <w:szCs w:val="24"/>
        </w:rPr>
        <w:t>Contact vendor to set up investment account prior to submitting Salary Reduction</w:t>
      </w:r>
      <w:r w:rsidR="007A2DE7">
        <w:rPr>
          <w:rFonts w:ascii="Times New Roman" w:eastAsia="Times New Roman" w:hAnsi="Times New Roman"/>
          <w:szCs w:val="24"/>
        </w:rPr>
        <w:t xml:space="preserve"> </w:t>
      </w:r>
      <w:r>
        <w:rPr>
          <w:rFonts w:ascii="Times New Roman" w:eastAsia="Times New Roman" w:hAnsi="Times New Roman"/>
          <w:szCs w:val="24"/>
        </w:rPr>
        <w:t>form to NMSU HR Services.</w:t>
      </w:r>
      <w:r>
        <w:rPr>
          <w:rFonts w:eastAsia="Times New Roman"/>
        </w:rPr>
        <w:t xml:space="preserve"> </w:t>
      </w:r>
    </w:p>
    <w:p w:rsidR="00BA36FC" w:rsidRDefault="00BA36FC" w:rsidP="00BA36FC">
      <w:pPr>
        <w:numPr>
          <w:ilvl w:val="1"/>
          <w:numId w:val="3"/>
        </w:numPr>
        <w:rPr>
          <w:rFonts w:eastAsia="Times New Roman"/>
        </w:rPr>
      </w:pPr>
      <w:r>
        <w:rPr>
          <w:rFonts w:ascii="Times New Roman" w:eastAsia="Times New Roman" w:hAnsi="Times New Roman"/>
          <w:szCs w:val="24"/>
        </w:rPr>
        <w:t>Incomplete Salary Reduction Forms may be returned for correction before processing.</w:t>
      </w:r>
    </w:p>
    <w:p w:rsidR="00BA36FC" w:rsidRDefault="00BA36FC" w:rsidP="00BA36FC">
      <w:pPr>
        <w:numPr>
          <w:ilvl w:val="0"/>
          <w:numId w:val="3"/>
        </w:numPr>
        <w:rPr>
          <w:rFonts w:eastAsia="Times New Roman"/>
        </w:rPr>
      </w:pPr>
      <w:r>
        <w:rPr>
          <w:rFonts w:ascii="Times New Roman" w:eastAsia="Times New Roman" w:hAnsi="Times New Roman"/>
          <w:szCs w:val="24"/>
        </w:rPr>
        <w:t>Accounts not set up at the time the first contribution is sent to the company will result in cancellation of the payroll deduction. The employee will be required to submit a new Salary Reduction Form once account is available to receive contributions.</w:t>
      </w:r>
      <w:r>
        <w:rPr>
          <w:rFonts w:eastAsia="Times New Roman"/>
        </w:rPr>
        <w:t xml:space="preserve"> </w:t>
      </w:r>
    </w:p>
    <w:p w:rsidR="00BA36FC" w:rsidRDefault="00BA36FC" w:rsidP="00BA36FC">
      <w:pPr>
        <w:rPr>
          <w:rFonts w:ascii="Times New Roman" w:eastAsia="Calibri" w:hAnsi="Times New Roman"/>
          <w:szCs w:val="24"/>
        </w:rPr>
      </w:pPr>
    </w:p>
    <w:p w:rsidR="00BA36FC" w:rsidRPr="0013765F" w:rsidRDefault="00BA36FC" w:rsidP="0043509B">
      <w:pPr>
        <w:rPr>
          <w:sz w:val="28"/>
          <w:szCs w:val="28"/>
        </w:rPr>
      </w:pPr>
    </w:p>
    <w:sectPr w:rsidR="00BA36FC" w:rsidRPr="0013765F">
      <w:headerReference w:type="default" r:id="rId14"/>
      <w:footerReference w:type="default" r:id="rId15"/>
      <w:pgSz w:w="12240" w:h="15840"/>
      <w:pgMar w:top="1980" w:right="1800" w:bottom="1440" w:left="1800" w:header="720" w:footer="3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2D" w:rsidRDefault="00F37A2D" w:rsidP="00B30637">
      <w:r>
        <w:separator/>
      </w:r>
    </w:p>
  </w:endnote>
  <w:endnote w:type="continuationSeparator" w:id="0">
    <w:p w:rsidR="00F37A2D" w:rsidRDefault="00F37A2D" w:rsidP="00B3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RotisSemiSerif Bold">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FC" w:rsidRDefault="000259BB">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5194935</wp:posOffset>
              </wp:positionH>
              <wp:positionV relativeFrom="paragraph">
                <wp:posOffset>-628015</wp:posOffset>
              </wp:positionV>
              <wp:extent cx="1143000" cy="114300"/>
              <wp:effectExtent l="3810" t="635"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09.05pt;margin-top:-49.45pt;width:90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" fillcolor="#eea521" strok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4394835</wp:posOffset>
              </wp:positionH>
              <wp:positionV relativeFrom="paragraph">
                <wp:posOffset>-513715</wp:posOffset>
              </wp:positionV>
              <wp:extent cx="1943100" cy="114300"/>
              <wp:effectExtent l="3810" t="635"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430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6.05pt;margin-top:-40.45pt;width:15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" fillcolor="#0f2b5e" stroked="f"/>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-862965</wp:posOffset>
              </wp:positionH>
              <wp:positionV relativeFrom="paragraph">
                <wp:posOffset>-628015</wp:posOffset>
              </wp:positionV>
              <wp:extent cx="1257300" cy="114300"/>
              <wp:effectExtent l="3810" t="635"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7.95pt;margin-top:-49.45pt;width:9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" fillcolor="#eea521"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-862965</wp:posOffset>
              </wp:positionH>
              <wp:positionV relativeFrom="paragraph">
                <wp:posOffset>-285115</wp:posOffset>
              </wp:positionV>
              <wp:extent cx="2286000" cy="114300"/>
              <wp:effectExtent l="3810" t="63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7.95pt;margin-top:-22.45pt;width:180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" fillcolor="#5b2a72" stroked="f"/>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-862965</wp:posOffset>
              </wp:positionH>
              <wp:positionV relativeFrom="paragraph">
                <wp:posOffset>-513715</wp:posOffset>
              </wp:positionV>
              <wp:extent cx="2286000" cy="228600"/>
              <wp:effectExtent l="3810" t="635"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7.95pt;margin-top:-40.45pt;width:18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" fillcolor="#004f53" stroked="f"/>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1423035</wp:posOffset>
              </wp:positionH>
              <wp:positionV relativeFrom="paragraph">
                <wp:posOffset>-399415</wp:posOffset>
              </wp:positionV>
              <wp:extent cx="4914900" cy="228600"/>
              <wp:effectExtent l="3810" t="635"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860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12.05pt;margin-top:-31.45pt;width:38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" fillcolor="#610c2b"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2D" w:rsidRDefault="00F37A2D" w:rsidP="00B30637">
      <w:r>
        <w:separator/>
      </w:r>
    </w:p>
  </w:footnote>
  <w:footnote w:type="continuationSeparator" w:id="0">
    <w:p w:rsidR="00F37A2D" w:rsidRDefault="00F37A2D" w:rsidP="00B3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FC" w:rsidRDefault="000259BB">
    <w:pPr>
      <w:pStyle w:val="Header"/>
    </w:pPr>
    <w:r>
      <w:rPr>
        <w:noProof/>
      </w:rPr>
      <mc:AlternateContent>
        <mc:Choice Requires="wps">
          <w:drawing>
            <wp:anchor distT="0" distB="0" distL="114300" distR="114300" simplePos="0" relativeHeight="251665408" behindDoc="0" locked="0" layoutInCell="1" allowOverlap="1">
              <wp:simplePos x="0" y="0"/>
              <wp:positionH relativeFrom="column">
                <wp:posOffset>-862965</wp:posOffset>
              </wp:positionH>
              <wp:positionV relativeFrom="paragraph">
                <wp:posOffset>339090</wp:posOffset>
              </wp:positionV>
              <wp:extent cx="1485900" cy="120650"/>
              <wp:effectExtent l="3810" t="0" r="0" b="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065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7.95pt;margin-top:26.7pt;width:117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" fillcolor="#eea521" stroked="f"/>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-862965</wp:posOffset>
              </wp:positionH>
              <wp:positionV relativeFrom="paragraph">
                <wp:posOffset>2540</wp:posOffset>
              </wp:positionV>
              <wp:extent cx="1485900" cy="336550"/>
              <wp:effectExtent l="3810" t="2540" r="0" b="381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655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7.95pt;margin-top:.2pt;width:117pt;height: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" fillcolor="#0f2b5e" stroked="f"/>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622935</wp:posOffset>
              </wp:positionH>
              <wp:positionV relativeFrom="paragraph">
                <wp:posOffset>231140</wp:posOffset>
              </wp:positionV>
              <wp:extent cx="1600200" cy="114300"/>
              <wp:effectExtent l="3810" t="254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9.05pt;margin-top:18.2pt;width:126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" fillcolor="#5b2a72" stroked="f"/>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-862965</wp:posOffset>
              </wp:positionH>
              <wp:positionV relativeFrom="paragraph">
                <wp:posOffset>459740</wp:posOffset>
              </wp:positionV>
              <wp:extent cx="800100" cy="114300"/>
              <wp:effectExtent l="3810" t="254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7.95pt;margin-top:36.2pt;width:63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" fillcolor="#004f53" stroked="f"/>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4966335</wp:posOffset>
              </wp:positionH>
              <wp:positionV relativeFrom="paragraph">
                <wp:posOffset>345440</wp:posOffset>
              </wp:positionV>
              <wp:extent cx="1371600" cy="114300"/>
              <wp:effectExtent l="3810" t="254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1.05pt;margin-top:27.2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" fillcolor="#a7421d" stroked="f"/>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3937635</wp:posOffset>
              </wp:positionH>
              <wp:positionV relativeFrom="paragraph">
                <wp:posOffset>116840</wp:posOffset>
              </wp:positionV>
              <wp:extent cx="2400300" cy="228600"/>
              <wp:effectExtent l="3810" t="254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0.05pt;margin-top:9.2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" fillcolor="#610c2b" stroked="f"/>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3937635</wp:posOffset>
              </wp:positionH>
              <wp:positionV relativeFrom="paragraph">
                <wp:posOffset>-226060</wp:posOffset>
              </wp:positionV>
              <wp:extent cx="2400300" cy="342900"/>
              <wp:effectExtent l="3810" t="254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05pt;margin-top:-17.8pt;width:189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" fillcolor="#eea521"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2223135</wp:posOffset>
              </wp:positionH>
              <wp:positionV relativeFrom="paragraph">
                <wp:posOffset>2540</wp:posOffset>
              </wp:positionV>
              <wp:extent cx="1714500" cy="228600"/>
              <wp:effectExtent l="3810" t="254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5.05pt;margin-top:.2pt;width:13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" fillcolor="#004f53" stroked="f"/>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-862965</wp:posOffset>
              </wp:positionH>
              <wp:positionV relativeFrom="paragraph">
                <wp:posOffset>-226060</wp:posOffset>
              </wp:positionV>
              <wp:extent cx="4800600" cy="228600"/>
              <wp:effectExtent l="3810" t="254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7.95pt;margin-top:-17.8pt;width:37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" fillcolor="#610c2b" stroked="f"/>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622935</wp:posOffset>
              </wp:positionH>
              <wp:positionV relativeFrom="paragraph">
                <wp:posOffset>2540</wp:posOffset>
              </wp:positionV>
              <wp:extent cx="1600200" cy="228600"/>
              <wp:effectExtent l="3810" t="254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05pt;margin-top:.2pt;width:12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" fillcolor="#a7421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0C8A"/>
    <w:multiLevelType w:val="multilevel"/>
    <w:tmpl w:val="7286F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197001"/>
    <w:multiLevelType w:val="multilevel"/>
    <w:tmpl w:val="4BCA1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14703"/>
    <w:multiLevelType w:val="hybridMultilevel"/>
    <w:tmpl w:val="9ECEC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BC115B"/>
    <w:multiLevelType w:val="hybridMultilevel"/>
    <w:tmpl w:val="E28CB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CC6289"/>
    <w:multiLevelType w:val="multilevel"/>
    <w:tmpl w:val="4BCA1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074">
      <o:colormru v:ext="edit" colors="#610c2b,#eea521,#004f53,#0f2b5e,#a7421d,#5b2a72,#0066b3,#00805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14"/>
    <w:rsid w:val="000236CB"/>
    <w:rsid w:val="000259BB"/>
    <w:rsid w:val="000420EF"/>
    <w:rsid w:val="00057D62"/>
    <w:rsid w:val="001D484A"/>
    <w:rsid w:val="001F226E"/>
    <w:rsid w:val="001F3895"/>
    <w:rsid w:val="0023566D"/>
    <w:rsid w:val="002530B2"/>
    <w:rsid w:val="002F71E3"/>
    <w:rsid w:val="0031096C"/>
    <w:rsid w:val="00320CDF"/>
    <w:rsid w:val="003C5B02"/>
    <w:rsid w:val="0040774A"/>
    <w:rsid w:val="0043509B"/>
    <w:rsid w:val="004929CC"/>
    <w:rsid w:val="004B1B3A"/>
    <w:rsid w:val="00537361"/>
    <w:rsid w:val="00637FD9"/>
    <w:rsid w:val="00692746"/>
    <w:rsid w:val="006C2D6B"/>
    <w:rsid w:val="00702D02"/>
    <w:rsid w:val="00735EBA"/>
    <w:rsid w:val="00741CA3"/>
    <w:rsid w:val="007919E7"/>
    <w:rsid w:val="007A2DE7"/>
    <w:rsid w:val="007C3B86"/>
    <w:rsid w:val="007C703D"/>
    <w:rsid w:val="007F5284"/>
    <w:rsid w:val="00820539"/>
    <w:rsid w:val="00865078"/>
    <w:rsid w:val="008A6A16"/>
    <w:rsid w:val="009B68D4"/>
    <w:rsid w:val="009D65A8"/>
    <w:rsid w:val="00AB6BC1"/>
    <w:rsid w:val="00AC4EA4"/>
    <w:rsid w:val="00B30637"/>
    <w:rsid w:val="00BA36FC"/>
    <w:rsid w:val="00C34AFA"/>
    <w:rsid w:val="00C371AC"/>
    <w:rsid w:val="00C63F2D"/>
    <w:rsid w:val="00C97358"/>
    <w:rsid w:val="00D513EE"/>
    <w:rsid w:val="00D56C1F"/>
    <w:rsid w:val="00DD0D0A"/>
    <w:rsid w:val="00DF02BA"/>
    <w:rsid w:val="00F37A2D"/>
    <w:rsid w:val="00F7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610c2b,#eea521,#004f53,#0f2b5e,#a7421d,#5b2a72,#0066b3,#00805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RotisSemiSerif Bold" w:hAnsi="RotisSemiSerif Bold"/>
      <w:sz w:val="7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43509B"/>
    <w:rPr>
      <w:color w:val="0000FF"/>
      <w:u w:val="single"/>
    </w:rPr>
  </w:style>
  <w:style w:type="paragraph" w:styleId="NoSpacing">
    <w:name w:val="No Spacing"/>
    <w:uiPriority w:val="1"/>
    <w:qFormat/>
    <w:rsid w:val="0040774A"/>
    <w:rPr>
      <w:sz w:val="24"/>
    </w:rPr>
  </w:style>
  <w:style w:type="paragraph" w:styleId="Title">
    <w:name w:val="Title"/>
    <w:basedOn w:val="Normal"/>
    <w:next w:val="Normal"/>
    <w:link w:val="TitleChar"/>
    <w:uiPriority w:val="10"/>
    <w:qFormat/>
    <w:rsid w:val="000420E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420EF"/>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6C2D6B"/>
    <w:rPr>
      <w:sz w:val="16"/>
      <w:szCs w:val="16"/>
    </w:rPr>
  </w:style>
  <w:style w:type="paragraph" w:styleId="CommentText">
    <w:name w:val="annotation text"/>
    <w:basedOn w:val="Normal"/>
    <w:link w:val="CommentTextChar"/>
    <w:uiPriority w:val="99"/>
    <w:semiHidden/>
    <w:unhideWhenUsed/>
    <w:rsid w:val="006C2D6B"/>
    <w:rPr>
      <w:sz w:val="20"/>
    </w:rPr>
  </w:style>
  <w:style w:type="character" w:customStyle="1" w:styleId="CommentTextChar">
    <w:name w:val="Comment Text Char"/>
    <w:basedOn w:val="DefaultParagraphFont"/>
    <w:link w:val="CommentText"/>
    <w:uiPriority w:val="99"/>
    <w:semiHidden/>
    <w:rsid w:val="006C2D6B"/>
  </w:style>
  <w:style w:type="paragraph" w:styleId="CommentSubject">
    <w:name w:val="annotation subject"/>
    <w:basedOn w:val="CommentText"/>
    <w:next w:val="CommentText"/>
    <w:link w:val="CommentSubjectChar"/>
    <w:uiPriority w:val="99"/>
    <w:semiHidden/>
    <w:unhideWhenUsed/>
    <w:rsid w:val="006C2D6B"/>
    <w:rPr>
      <w:b/>
      <w:bCs/>
    </w:rPr>
  </w:style>
  <w:style w:type="character" w:customStyle="1" w:styleId="CommentSubjectChar">
    <w:name w:val="Comment Subject Char"/>
    <w:link w:val="CommentSubject"/>
    <w:uiPriority w:val="99"/>
    <w:semiHidden/>
    <w:rsid w:val="006C2D6B"/>
    <w:rPr>
      <w:b/>
      <w:bCs/>
    </w:rPr>
  </w:style>
  <w:style w:type="paragraph" w:styleId="BalloonText">
    <w:name w:val="Balloon Text"/>
    <w:basedOn w:val="Normal"/>
    <w:link w:val="BalloonTextChar"/>
    <w:uiPriority w:val="99"/>
    <w:semiHidden/>
    <w:unhideWhenUsed/>
    <w:rsid w:val="006C2D6B"/>
    <w:rPr>
      <w:rFonts w:ascii="Tahoma" w:hAnsi="Tahoma" w:cs="Tahoma"/>
      <w:sz w:val="16"/>
      <w:szCs w:val="16"/>
    </w:rPr>
  </w:style>
  <w:style w:type="character" w:customStyle="1" w:styleId="BalloonTextChar">
    <w:name w:val="Balloon Text Char"/>
    <w:link w:val="BalloonText"/>
    <w:uiPriority w:val="99"/>
    <w:semiHidden/>
    <w:rsid w:val="006C2D6B"/>
    <w:rPr>
      <w:rFonts w:ascii="Tahoma" w:hAnsi="Tahoma" w:cs="Tahoma"/>
      <w:sz w:val="16"/>
      <w:szCs w:val="16"/>
    </w:rPr>
  </w:style>
  <w:style w:type="paragraph" w:customStyle="1" w:styleId="default">
    <w:name w:val="default"/>
    <w:basedOn w:val="Normal"/>
    <w:uiPriority w:val="99"/>
    <w:rsid w:val="007F5284"/>
    <w:pPr>
      <w:autoSpaceDE w:val="0"/>
      <w:autoSpaceDN w:val="0"/>
    </w:pPr>
    <w:rPr>
      <w:rFonts w:ascii="ITC Franklin Gothic Std Book" w:eastAsia="Calibri" w:hAnsi="ITC Franklin Gothic Std Book"/>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RotisSemiSerif Bold" w:hAnsi="RotisSemiSerif Bold"/>
      <w:sz w:val="7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43509B"/>
    <w:rPr>
      <w:color w:val="0000FF"/>
      <w:u w:val="single"/>
    </w:rPr>
  </w:style>
  <w:style w:type="paragraph" w:styleId="NoSpacing">
    <w:name w:val="No Spacing"/>
    <w:uiPriority w:val="1"/>
    <w:qFormat/>
    <w:rsid w:val="0040774A"/>
    <w:rPr>
      <w:sz w:val="24"/>
    </w:rPr>
  </w:style>
  <w:style w:type="paragraph" w:styleId="Title">
    <w:name w:val="Title"/>
    <w:basedOn w:val="Normal"/>
    <w:next w:val="Normal"/>
    <w:link w:val="TitleChar"/>
    <w:uiPriority w:val="10"/>
    <w:qFormat/>
    <w:rsid w:val="000420E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420EF"/>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6C2D6B"/>
    <w:rPr>
      <w:sz w:val="16"/>
      <w:szCs w:val="16"/>
    </w:rPr>
  </w:style>
  <w:style w:type="paragraph" w:styleId="CommentText">
    <w:name w:val="annotation text"/>
    <w:basedOn w:val="Normal"/>
    <w:link w:val="CommentTextChar"/>
    <w:uiPriority w:val="99"/>
    <w:semiHidden/>
    <w:unhideWhenUsed/>
    <w:rsid w:val="006C2D6B"/>
    <w:rPr>
      <w:sz w:val="20"/>
    </w:rPr>
  </w:style>
  <w:style w:type="character" w:customStyle="1" w:styleId="CommentTextChar">
    <w:name w:val="Comment Text Char"/>
    <w:basedOn w:val="DefaultParagraphFont"/>
    <w:link w:val="CommentText"/>
    <w:uiPriority w:val="99"/>
    <w:semiHidden/>
    <w:rsid w:val="006C2D6B"/>
  </w:style>
  <w:style w:type="paragraph" w:styleId="CommentSubject">
    <w:name w:val="annotation subject"/>
    <w:basedOn w:val="CommentText"/>
    <w:next w:val="CommentText"/>
    <w:link w:val="CommentSubjectChar"/>
    <w:uiPriority w:val="99"/>
    <w:semiHidden/>
    <w:unhideWhenUsed/>
    <w:rsid w:val="006C2D6B"/>
    <w:rPr>
      <w:b/>
      <w:bCs/>
    </w:rPr>
  </w:style>
  <w:style w:type="character" w:customStyle="1" w:styleId="CommentSubjectChar">
    <w:name w:val="Comment Subject Char"/>
    <w:link w:val="CommentSubject"/>
    <w:uiPriority w:val="99"/>
    <w:semiHidden/>
    <w:rsid w:val="006C2D6B"/>
    <w:rPr>
      <w:b/>
      <w:bCs/>
    </w:rPr>
  </w:style>
  <w:style w:type="paragraph" w:styleId="BalloonText">
    <w:name w:val="Balloon Text"/>
    <w:basedOn w:val="Normal"/>
    <w:link w:val="BalloonTextChar"/>
    <w:uiPriority w:val="99"/>
    <w:semiHidden/>
    <w:unhideWhenUsed/>
    <w:rsid w:val="006C2D6B"/>
    <w:rPr>
      <w:rFonts w:ascii="Tahoma" w:hAnsi="Tahoma" w:cs="Tahoma"/>
      <w:sz w:val="16"/>
      <w:szCs w:val="16"/>
    </w:rPr>
  </w:style>
  <w:style w:type="character" w:customStyle="1" w:styleId="BalloonTextChar">
    <w:name w:val="Balloon Text Char"/>
    <w:link w:val="BalloonText"/>
    <w:uiPriority w:val="99"/>
    <w:semiHidden/>
    <w:rsid w:val="006C2D6B"/>
    <w:rPr>
      <w:rFonts w:ascii="Tahoma" w:hAnsi="Tahoma" w:cs="Tahoma"/>
      <w:sz w:val="16"/>
      <w:szCs w:val="16"/>
    </w:rPr>
  </w:style>
  <w:style w:type="paragraph" w:customStyle="1" w:styleId="default">
    <w:name w:val="default"/>
    <w:basedOn w:val="Normal"/>
    <w:uiPriority w:val="99"/>
    <w:rsid w:val="007F5284"/>
    <w:pPr>
      <w:autoSpaceDE w:val="0"/>
      <w:autoSpaceDN w:val="0"/>
    </w:pPr>
    <w:rPr>
      <w:rFonts w:ascii="ITC Franklin Gothic Std Book" w:eastAsia="Calibri" w:hAnsi="ITC Franklin Gothic Std Book"/>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3990">
      <w:bodyDiv w:val="1"/>
      <w:marLeft w:val="0"/>
      <w:marRight w:val="0"/>
      <w:marTop w:val="0"/>
      <w:marBottom w:val="0"/>
      <w:divBdr>
        <w:top w:val="none" w:sz="0" w:space="0" w:color="auto"/>
        <w:left w:val="none" w:sz="0" w:space="0" w:color="auto"/>
        <w:bottom w:val="none" w:sz="0" w:space="0" w:color="auto"/>
        <w:right w:val="none" w:sz="0" w:space="0" w:color="auto"/>
      </w:divBdr>
    </w:div>
    <w:div w:id="384569195">
      <w:bodyDiv w:val="1"/>
      <w:marLeft w:val="0"/>
      <w:marRight w:val="0"/>
      <w:marTop w:val="0"/>
      <w:marBottom w:val="0"/>
      <w:divBdr>
        <w:top w:val="none" w:sz="0" w:space="0" w:color="auto"/>
        <w:left w:val="none" w:sz="0" w:space="0" w:color="auto"/>
        <w:bottom w:val="none" w:sz="0" w:space="0" w:color="auto"/>
        <w:right w:val="none" w:sz="0" w:space="0" w:color="auto"/>
      </w:divBdr>
    </w:div>
    <w:div w:id="6119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r.nmsu.edu/benefits/wp-content/uploads/sites/15/2013/04/B_I_Annuities-Ameriprise-Fee_Structure.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w.english@ampf.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overmyer@ampf.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hrfs-p1\hr$\common\HRS%20Website\2.%20Benefits%20launched%202013\Benefits%20Forms%20and%20Docs\michael.b.higgins@ampf.com" TargetMode="External"/><Relationship Id="rId4" Type="http://schemas.microsoft.com/office/2007/relationships/stylesWithEffects" Target="stylesWithEffects.xml"/><Relationship Id="rId9" Type="http://schemas.openxmlformats.org/officeDocument/2006/relationships/hyperlink" Target="http://www.ameripris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E308A-57DA-4284-9480-D0FAAE4E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2848</CharactersWithSpaces>
  <SharedDoc>false</SharedDoc>
  <HLinks>
    <vt:vector size="30" baseType="variant">
      <vt:variant>
        <vt:i4>8060938</vt:i4>
      </vt:variant>
      <vt:variant>
        <vt:i4>12</vt:i4>
      </vt:variant>
      <vt:variant>
        <vt:i4>0</vt:i4>
      </vt:variant>
      <vt:variant>
        <vt:i4>5</vt:i4>
      </vt:variant>
      <vt:variant>
        <vt:lpwstr>http://hr.nmsu.edu/benefits/wp-content/uploads/sites/15/2013/04/B_I_Annuities-Ameriprise-Fee_Structure.xlsx</vt:lpwstr>
      </vt:variant>
      <vt:variant>
        <vt:lpwstr/>
      </vt:variant>
      <vt:variant>
        <vt:i4>3145755</vt:i4>
      </vt:variant>
      <vt:variant>
        <vt:i4>9</vt:i4>
      </vt:variant>
      <vt:variant>
        <vt:i4>0</vt:i4>
      </vt:variant>
      <vt:variant>
        <vt:i4>5</vt:i4>
      </vt:variant>
      <vt:variant>
        <vt:lpwstr>mailto:david.w.english@ampf.com</vt:lpwstr>
      </vt:variant>
      <vt:variant>
        <vt:lpwstr/>
      </vt:variant>
      <vt:variant>
        <vt:i4>131181</vt:i4>
      </vt:variant>
      <vt:variant>
        <vt:i4>6</vt:i4>
      </vt:variant>
      <vt:variant>
        <vt:i4>0</vt:i4>
      </vt:variant>
      <vt:variant>
        <vt:i4>5</vt:i4>
      </vt:variant>
      <vt:variant>
        <vt:lpwstr>mailto:carl.overmyer@ampf.com</vt:lpwstr>
      </vt:variant>
      <vt:variant>
        <vt:lpwstr/>
      </vt:variant>
      <vt:variant>
        <vt:i4>4259876</vt:i4>
      </vt:variant>
      <vt:variant>
        <vt:i4>3</vt:i4>
      </vt:variant>
      <vt:variant>
        <vt:i4>0</vt:i4>
      </vt:variant>
      <vt:variant>
        <vt:i4>5</vt:i4>
      </vt:variant>
      <vt:variant>
        <vt:lpwstr>michael.b.higgins@ampf.com</vt:lpwstr>
      </vt:variant>
      <vt:variant>
        <vt:lpwstr/>
      </vt:variant>
      <vt:variant>
        <vt:i4>2687037</vt:i4>
      </vt:variant>
      <vt:variant>
        <vt:i4>0</vt:i4>
      </vt:variant>
      <vt:variant>
        <vt:i4>0</vt:i4>
      </vt:variant>
      <vt:variant>
        <vt:i4>5</vt:i4>
      </vt:variant>
      <vt:variant>
        <vt:lpwstr>http://www.ameriprise.com/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Communications</dc:creator>
  <cp:lastModifiedBy>Amber M Gabaldon</cp:lastModifiedBy>
  <cp:revision>2</cp:revision>
  <cp:lastPrinted>2005-06-17T23:24:00Z</cp:lastPrinted>
  <dcterms:created xsi:type="dcterms:W3CDTF">2014-11-20T22:33:00Z</dcterms:created>
  <dcterms:modified xsi:type="dcterms:W3CDTF">2014-11-20T22:33:00Z</dcterms:modified>
</cp:coreProperties>
</file>